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9" w:rsidRDefault="007C4FF9" w:rsidP="000A730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b/>
          <w:i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21.5pt">
            <v:imagedata r:id="rId5" o:title=""/>
          </v:shape>
        </w:pict>
      </w:r>
    </w:p>
    <w:p w:rsidR="007C4FF9" w:rsidRDefault="007C4FF9" w:rsidP="005E5B4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i/>
          <w:lang w:eastAsia="ru-RU"/>
        </w:rPr>
      </w:pPr>
    </w:p>
    <w:p w:rsidR="007C4FF9" w:rsidRDefault="007C4FF9" w:rsidP="005E5B4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i/>
          <w:lang w:eastAsia="ru-RU"/>
        </w:rPr>
      </w:pPr>
    </w:p>
    <w:p w:rsidR="007C4FF9" w:rsidRPr="00427558" w:rsidRDefault="007C4FF9" w:rsidP="005E5B4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7558">
        <w:rPr>
          <w:rFonts w:ascii="Times New Roman" w:hAnsi="Times New Roman"/>
          <w:b/>
          <w:i/>
          <w:sz w:val="28"/>
          <w:szCs w:val="28"/>
          <w:lang w:eastAsia="ru-RU"/>
        </w:rPr>
        <w:t>СОДЕРЖАНИЕ</w:t>
      </w:r>
    </w:p>
    <w:p w:rsidR="007C4FF9" w:rsidRDefault="007C4FF9" w:rsidP="005E5B4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b/>
          <w:i/>
          <w:lang w:eastAsia="ru-RU"/>
        </w:rPr>
      </w:pPr>
    </w:p>
    <w:p w:rsidR="007C4FF9" w:rsidRPr="00427558" w:rsidRDefault="007C4FF9" w:rsidP="00021BD3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C4FF9" w:rsidRPr="00427558" w:rsidRDefault="007C4FF9" w:rsidP="00021BD3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FF9" w:rsidRPr="00427558" w:rsidRDefault="007C4FF9" w:rsidP="000B354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55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Качественные характеристики программы.</w:t>
      </w:r>
    </w:p>
    <w:p w:rsidR="007C4FF9" w:rsidRPr="00427558" w:rsidRDefault="007C4FF9" w:rsidP="000B354A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2755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Принципы образовательной деятельности ДОУ в рамкахпрограммы.</w:t>
      </w:r>
    </w:p>
    <w:p w:rsidR="007C4FF9" w:rsidRPr="00427558" w:rsidRDefault="007C4FF9" w:rsidP="0042755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55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Основное предназначение программы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C4FF9" w:rsidRPr="00427558" w:rsidRDefault="007C4FF9" w:rsidP="008D25A3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>Информационная справка о МБДОУ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FF9" w:rsidRPr="00427558" w:rsidRDefault="007C4FF9" w:rsidP="00427558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>Проблемно-ориентированный анализ работы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FF9" w:rsidRPr="00427558" w:rsidRDefault="007C4FF9" w:rsidP="00427558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27558">
        <w:rPr>
          <w:rStyle w:val="s10"/>
          <w:rFonts w:ascii="Times New Roman" w:hAnsi="Times New Roman"/>
          <w:bCs/>
          <w:color w:val="000000"/>
          <w:sz w:val="28"/>
          <w:szCs w:val="28"/>
        </w:rPr>
        <w:t>Состояние здоровья воспитанников и меры по охране и укреплению здоровья</w:t>
      </w:r>
      <w:r>
        <w:rPr>
          <w:rStyle w:val="s10"/>
          <w:rFonts w:ascii="Times New Roman" w:hAnsi="Times New Roman"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</w:t>
      </w:r>
      <w:r w:rsidRPr="004275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- Качество образовательного процесса.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4275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 Воспитательная работа.                                                                                                            - </w:t>
      </w:r>
      <w:r w:rsidRPr="00427558">
        <w:rPr>
          <w:rFonts w:ascii="Times New Roman" w:hAnsi="Times New Roman"/>
          <w:sz w:val="28"/>
          <w:szCs w:val="28"/>
        </w:rPr>
        <w:t>Кадровое обеспечение.</w:t>
      </w:r>
    </w:p>
    <w:p w:rsidR="007C4FF9" w:rsidRPr="00427558" w:rsidRDefault="007C4FF9" w:rsidP="00427558">
      <w:pPr>
        <w:pStyle w:val="ListParagraph"/>
        <w:shd w:val="clear" w:color="auto" w:fill="FFFFFF"/>
        <w:spacing w:after="240" w:line="276" w:lineRule="auto"/>
        <w:textAlignment w:val="baseline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 w:rsidRPr="00427558">
        <w:rPr>
          <w:rStyle w:val="s4"/>
          <w:rFonts w:ascii="Times New Roman" w:hAnsi="Times New Roman"/>
          <w:color w:val="000000"/>
          <w:sz w:val="28"/>
          <w:szCs w:val="28"/>
        </w:rPr>
        <w:t xml:space="preserve">- </w:t>
      </w:r>
      <w:r w:rsidRPr="00427558">
        <w:rPr>
          <w:rStyle w:val="s2"/>
          <w:rFonts w:ascii="Times New Roman" w:hAnsi="Times New Roman"/>
          <w:bCs/>
          <w:color w:val="000000"/>
          <w:sz w:val="28"/>
          <w:szCs w:val="28"/>
        </w:rPr>
        <w:t>Анализ условий организации педагогического процесса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:rsidR="007C4FF9" w:rsidRPr="00427558" w:rsidRDefault="007C4FF9" w:rsidP="00427558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275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Взаимодействие с другими организациями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C4FF9" w:rsidRPr="00427558" w:rsidRDefault="007C4FF9" w:rsidP="0050506A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sz w:val="28"/>
          <w:szCs w:val="28"/>
          <w:lang w:eastAsia="ru-RU"/>
        </w:rPr>
        <w:t>Концепция будущего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4FF9" w:rsidRPr="00427558" w:rsidRDefault="007C4FF9" w:rsidP="00D04BE6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kern w:val="36"/>
          <w:sz w:val="28"/>
          <w:szCs w:val="28"/>
          <w:lang w:eastAsia="ru-RU"/>
        </w:rPr>
        <w:t>Стратегия развития МБДОУ.</w:t>
      </w:r>
    </w:p>
    <w:p w:rsidR="007C4FF9" w:rsidRPr="00427558" w:rsidRDefault="007C4FF9" w:rsidP="00D04BE6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27558">
        <w:rPr>
          <w:rFonts w:ascii="Times New Roman" w:hAnsi="Times New Roman"/>
          <w:kern w:val="36"/>
          <w:sz w:val="28"/>
          <w:szCs w:val="28"/>
          <w:lang w:eastAsia="ru-RU"/>
        </w:rPr>
        <w:t xml:space="preserve">     - План действий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7C4FF9" w:rsidRPr="00427558" w:rsidRDefault="007C4FF9" w:rsidP="00D04BE6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kern w:val="36"/>
          <w:sz w:val="28"/>
          <w:szCs w:val="28"/>
          <w:lang w:eastAsia="ru-RU"/>
        </w:rPr>
        <w:t xml:space="preserve">     - Ожидаемые результаты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7C4FF9" w:rsidRPr="00427558" w:rsidRDefault="007C4FF9" w:rsidP="0050506A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kern w:val="36"/>
          <w:sz w:val="28"/>
          <w:szCs w:val="28"/>
          <w:lang w:eastAsia="ru-RU"/>
        </w:rPr>
        <w:t>Объемы финансирования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7C4FF9" w:rsidRPr="00427558" w:rsidRDefault="007C4FF9" w:rsidP="0050506A">
      <w:pPr>
        <w:pStyle w:val="ListParagraph"/>
        <w:numPr>
          <w:ilvl w:val="0"/>
          <w:numId w:val="25"/>
        </w:numPr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7558">
        <w:rPr>
          <w:rFonts w:ascii="Times New Roman" w:hAnsi="Times New Roman"/>
          <w:kern w:val="36"/>
          <w:sz w:val="28"/>
          <w:szCs w:val="28"/>
          <w:lang w:eastAsia="ru-RU"/>
        </w:rPr>
        <w:t>Управление программой развития.</w:t>
      </w:r>
    </w:p>
    <w:p w:rsidR="007C4FF9" w:rsidRPr="00427558" w:rsidRDefault="007C4FF9" w:rsidP="0050506A">
      <w:pPr>
        <w:pStyle w:val="ListParagraph"/>
        <w:shd w:val="clear" w:color="auto" w:fill="FFFFFF"/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Pr="00427558" w:rsidRDefault="007C4FF9" w:rsidP="0050506A">
      <w:pPr>
        <w:pStyle w:val="ListParagraph"/>
        <w:shd w:val="clear" w:color="auto" w:fill="FFFFFF"/>
        <w:spacing w:after="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7C4FF9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7C4FF9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7C4FF9" w:rsidRPr="008548A7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7C4FF9" w:rsidRPr="00427558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Pr="00427558" w:rsidRDefault="007C4FF9" w:rsidP="0050506A">
      <w:pPr>
        <w:pStyle w:val="ListParagraph"/>
        <w:shd w:val="clear" w:color="auto" w:fill="FFFFFF"/>
        <w:spacing w:after="24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Pr="00427558" w:rsidRDefault="007C4FF9" w:rsidP="00184570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Pr="00427558" w:rsidRDefault="007C4FF9" w:rsidP="00184570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C4FF9" w:rsidRDefault="007C4FF9" w:rsidP="00184570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Default="007C4FF9" w:rsidP="00184570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Default="007C4FF9" w:rsidP="00184570">
      <w:pPr>
        <w:pStyle w:val="ListParagraph"/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Default="007C4FF9" w:rsidP="0042755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Default="007C4FF9" w:rsidP="0042755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Pr="00427558" w:rsidRDefault="007C4FF9" w:rsidP="0042755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lang w:eastAsia="ru-RU"/>
        </w:rPr>
      </w:pP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8548A7" w:rsidRDefault="007C4FF9" w:rsidP="00021BD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lang w:eastAsia="ru-RU"/>
        </w:rPr>
      </w:pPr>
      <w:bookmarkStart w:id="1" w:name="_Toc412411106"/>
      <w:bookmarkStart w:id="2" w:name="_Toc412411105"/>
      <w:bookmarkEnd w:id="1"/>
      <w:bookmarkEnd w:id="2"/>
      <w:r w:rsidRPr="008548A7">
        <w:rPr>
          <w:rFonts w:ascii="Times New Roman" w:hAnsi="Times New Roman"/>
          <w:b/>
          <w:caps/>
          <w:lang w:eastAsia="ru-RU"/>
        </w:rPr>
        <w:t>ПАСПОРТ ПРОГРАММЫ</w:t>
      </w: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10695" w:type="dxa"/>
        <w:tblInd w:w="-1104" w:type="dxa"/>
        <w:tblCellMar>
          <w:left w:w="0" w:type="dxa"/>
          <w:right w:w="0" w:type="dxa"/>
        </w:tblCellMar>
        <w:tblLook w:val="00A0"/>
      </w:tblPr>
      <w:tblGrid>
        <w:gridCol w:w="2596"/>
        <w:gridCol w:w="8099"/>
      </w:tblGrid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 развития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бюджетного дошкольного образо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вательного учреждения - Хотынецкий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«Алёнушка» на 2017 –2020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уч.год 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8D25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Нормативно-правовые основания для разработки программы</w:t>
            </w:r>
          </w:p>
          <w:p w:rsidR="007C4FF9" w:rsidRPr="00592BAD" w:rsidRDefault="007C4FF9" w:rsidP="008D25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344BE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конодательной базой разработки п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рогр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аммы развития учреждения на 2017 – 2020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стали такие документы, как:</w:t>
            </w:r>
          </w:p>
          <w:p w:rsidR="007C4FF9" w:rsidRPr="008D25A3" w:rsidRDefault="007C4FF9" w:rsidP="000557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D2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D25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8D25A3">
              <w:rPr>
                <w:rFonts w:ascii="Times New Roman" w:hAnsi="Times New Roman"/>
                <w:sz w:val="24"/>
                <w:szCs w:val="24"/>
                <w:lang w:eastAsia="ru-RU"/>
              </w:rPr>
              <w:t>. № 273-ФЗ «Об образовании в Российской Федерации».</w:t>
            </w:r>
          </w:p>
          <w:p w:rsidR="007C4FF9" w:rsidRPr="00592BAD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   2. Конституции Российской Федерации.</w:t>
            </w:r>
          </w:p>
          <w:p w:rsidR="007C4FF9" w:rsidRPr="00592BAD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   3. Конвенции ООН о правах ребенка.</w:t>
            </w:r>
          </w:p>
          <w:p w:rsidR="007C4FF9" w:rsidRPr="00592BAD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Санитарно-эпидемиологические правила и нормативы СанПиН 2.4.1.3049-13 (Утвержденные постановлением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2B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. N 26.</w:t>
            </w:r>
          </w:p>
          <w:p w:rsidR="007C4FF9" w:rsidRPr="00592BAD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   5. Приказ Минобрнауки России от 30.08.2013г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7C4FF9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6. Приказ Министерства образования и 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2B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155 г"/>
              </w:smartTagPr>
              <w:r w:rsidRPr="00592B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1155 г</w:t>
              </w:r>
            </w:smartTag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. Москва «Об утверждении федерального государственного образовательного стандарта дошкольного образования».</w:t>
            </w:r>
          </w:p>
          <w:p w:rsidR="007C4FF9" w:rsidRDefault="007C4FF9" w:rsidP="00344BE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юсте России 06.12.2013 N 30550).</w:t>
            </w:r>
          </w:p>
          <w:p w:rsidR="007C4FF9" w:rsidRDefault="007C4FF9" w:rsidP="00344BE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Default="007C4FF9" w:rsidP="00344BE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Стратегии развития воспитания в Российской Федерации на период до 2025 года (проект в редакции от 13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2B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7C4FF9" w:rsidRDefault="007C4FF9" w:rsidP="00344BE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Гражданский кодекс</w:t>
            </w:r>
          </w:p>
          <w:p w:rsidR="007C4FF9" w:rsidRPr="00592BAD" w:rsidRDefault="007C4FF9" w:rsidP="00344BE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кодекс</w:t>
            </w:r>
          </w:p>
          <w:p w:rsidR="007C4FF9" w:rsidRPr="008D25A3" w:rsidRDefault="007C4FF9" w:rsidP="008D25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</w:t>
            </w:r>
            <w:r w:rsidRPr="008D25A3">
              <w:rPr>
                <w:rFonts w:ascii="Times New Roman" w:hAnsi="Times New Roman"/>
                <w:sz w:val="24"/>
                <w:szCs w:val="24"/>
                <w:lang w:eastAsia="ru-RU"/>
              </w:rPr>
              <w:t>. Устав МБДОУ.</w:t>
            </w:r>
          </w:p>
          <w:p w:rsidR="007C4FF9" w:rsidRPr="008D25A3" w:rsidRDefault="007C4FF9" w:rsidP="008D25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12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</w:t>
            </w:r>
            <w:r w:rsidRPr="00646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ьности МБДОУ 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период 2013-2016 гг.</w:t>
            </w:r>
          </w:p>
          <w:p w:rsidR="007C4FF9" w:rsidRPr="008D25A3" w:rsidRDefault="007C4FF9" w:rsidP="008D25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13. </w:t>
            </w:r>
            <w:r w:rsidRPr="00887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8E2">
              <w:rPr>
                <w:rFonts w:ascii="Times New Roman" w:hAnsi="Times New Roman"/>
                <w:sz w:val="24"/>
                <w:szCs w:val="24"/>
              </w:rPr>
              <w:t>МБДОУ – Хотынецкий детский сад «Алёнушка»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8D25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Проблема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021BD3" w:rsidRDefault="007C4FF9" w:rsidP="00021BD3">
            <w:pPr>
              <w:pStyle w:val="p20"/>
              <w:shd w:val="clear" w:color="auto" w:fill="FFFFFF"/>
              <w:ind w:left="32" w:right="187" w:hanging="32"/>
              <w:rPr>
                <w:color w:val="000000"/>
              </w:rPr>
            </w:pPr>
            <w:r w:rsidRPr="00021BD3">
              <w:rPr>
                <w:rStyle w:val="s2"/>
                <w:bCs/>
                <w:color w:val="000000"/>
              </w:rPr>
              <w:t>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к</w:t>
            </w:r>
            <w:r>
              <w:rPr>
                <w:rStyle w:val="s2"/>
                <w:bCs/>
                <w:color w:val="000000"/>
              </w:rPr>
              <w:t>ультурных и духовных ценностей</w:t>
            </w:r>
            <w:r w:rsidRPr="00021BD3">
              <w:rPr>
                <w:rStyle w:val="s2"/>
                <w:bCs/>
                <w:color w:val="000000"/>
              </w:rPr>
              <w:t>, становление открытой, гибкой и доступной системы образования.</w:t>
            </w:r>
          </w:p>
          <w:p w:rsidR="007C4FF9" w:rsidRDefault="007C4FF9" w:rsidP="00021BD3">
            <w:pPr>
              <w:pStyle w:val="p21"/>
              <w:shd w:val="clear" w:color="auto" w:fill="FFFFFF"/>
              <w:ind w:left="33" w:right="187"/>
              <w:rPr>
                <w:rStyle w:val="s5"/>
                <w:color w:val="000000"/>
              </w:rPr>
            </w:pPr>
          </w:p>
          <w:p w:rsidR="007C4FF9" w:rsidRDefault="007C4FF9" w:rsidP="00021BD3">
            <w:pPr>
              <w:pStyle w:val="p21"/>
              <w:shd w:val="clear" w:color="auto" w:fill="FFFFFF"/>
              <w:ind w:left="33" w:right="187"/>
              <w:rPr>
                <w:rStyle w:val="s5"/>
                <w:color w:val="000000"/>
              </w:rPr>
            </w:pPr>
          </w:p>
          <w:p w:rsidR="007C4FF9" w:rsidRPr="00021BD3" w:rsidRDefault="007C4FF9" w:rsidP="00021BD3">
            <w:pPr>
              <w:pStyle w:val="p21"/>
              <w:shd w:val="clear" w:color="auto" w:fill="FFFFFF"/>
              <w:ind w:left="33" w:right="187"/>
              <w:rPr>
                <w:color w:val="000000"/>
              </w:rPr>
            </w:pPr>
            <w:r w:rsidRPr="00021BD3">
              <w:rPr>
                <w:rStyle w:val="s5"/>
                <w:color w:val="000000"/>
              </w:rPr>
              <w:sym w:font="Symbol" w:char="F0B7"/>
            </w:r>
            <w:r w:rsidRPr="00021BD3">
              <w:rPr>
                <w:rStyle w:val="s5"/>
                <w:color w:val="000000"/>
              </w:rPr>
              <w:t>​ </w:t>
            </w:r>
            <w:r w:rsidRPr="00021BD3">
              <w:rPr>
                <w:rStyle w:val="s2"/>
                <w:bCs/>
                <w:color w:val="000000"/>
              </w:rPr>
              <w:t>Недостаточная готовность и включённость родителей (законных представителей) в управление качеством образования детей через общественно - государственные  формы управления.</w:t>
            </w:r>
          </w:p>
          <w:p w:rsidR="007C4FF9" w:rsidRPr="00021BD3" w:rsidRDefault="007C4FF9" w:rsidP="00021BD3">
            <w:pPr>
              <w:pStyle w:val="p22"/>
              <w:shd w:val="clear" w:color="auto" w:fill="FFFFFF"/>
              <w:ind w:right="187"/>
              <w:rPr>
                <w:color w:val="000000"/>
              </w:rPr>
            </w:pPr>
            <w:r w:rsidRPr="00021BD3">
              <w:rPr>
                <w:rStyle w:val="s3"/>
                <w:color w:val="000000"/>
              </w:rPr>
              <w:sym w:font="Symbol" w:char="F0B7"/>
            </w:r>
            <w:r w:rsidRPr="00021BD3">
              <w:rPr>
                <w:rStyle w:val="s3"/>
                <w:color w:val="000000"/>
              </w:rPr>
              <w:t>​ </w:t>
            </w:r>
            <w:r w:rsidRPr="00021BD3">
              <w:rPr>
                <w:rStyle w:val="s2"/>
                <w:bCs/>
                <w:color w:val="000000"/>
              </w:rPr>
              <w:t>Необходимость повышения качества педагогического труда, результативности педагогов к применению современных образовательных технологий.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содержания дошкольного образования, форм и методов его реализации на основе взаимодействия с семьей и общественностью. </w:t>
            </w:r>
          </w:p>
          <w:p w:rsidR="007C4FF9" w:rsidRPr="0064673C" w:rsidRDefault="007C4FF9" w:rsidP="0064673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7C4FF9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.Повышение качества предоставления образовательных услуг посредством укрепления материально-технической базы учреждения.</w:t>
            </w:r>
          </w:p>
          <w:p w:rsidR="007C4FF9" w:rsidRPr="00592BAD" w:rsidRDefault="007C4FF9" w:rsidP="00344BE3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. Приближения целей образования к потребностям потребителя.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D36F99" w:rsidRDefault="007C4FF9" w:rsidP="0064673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п</w:t>
            </w:r>
            <w:r w:rsidRPr="00D36F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B16F06" w:rsidRDefault="007C4FF9" w:rsidP="00B16F0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черчивает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тратегию развития детского сада.                                                                                      2. В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ыделяет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приоритетные направления работы.                                                                    3. О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риентирует всю деятельность на конечный результат.</w:t>
            </w:r>
          </w:p>
        </w:tc>
      </w:tr>
      <w:tr w:rsidR="007C4FF9" w:rsidRPr="00BC38E2" w:rsidTr="002D018F">
        <w:trPr>
          <w:trHeight w:val="1453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разностороннего, полноценного развития детей дошкольного возраста с учетом их возрастных и индивидуальных особенностей, в том числе достижения ими уровня развития, необходимого и достаточного для успешного освоения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Осуществление целостного подхода к укреплению здоровья детей, обеспечению их психического благополучия и комфортности в условиях ДОУ, а также формирование у дошкольников ответственности за своё здоровье.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условий, способствующих становлению гражданских, патриотических и нравственно-этических основ личности ребёнка, приобщение дошкольников к русской национальной культуре.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4.Построение обновленной образовательной модели, обеспечивающей реализацию целей и задач ФГОС ДО в детском саду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5. Создание единого образовательного пространства «семья – детский сад – начальная школа» при сотрудничестве с социальными организациями в рамках реализации ФГОС ДО.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6. Предоставление воспитанникам МБДОУ дополнительных образовательных услуг, обеспечивающих интеллектуальное, личностное, физкультурно-оздоровительное и художественно-эстетическое развитие детей.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7. Совершенствование научно-методического, информационного обеспечения образовательного процесса.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8.Обеспечение эффективного, результативного функционирования, совершенствования и постоянного роста профессиональной компетентности коллектива учреждения.</w:t>
            </w:r>
          </w:p>
          <w:p w:rsidR="007C4FF9" w:rsidRPr="00592BAD" w:rsidRDefault="007C4FF9" w:rsidP="001B021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9. Повышение качества работы с родителями воспитанников. Содействие повышению роли родителей в образовании ребенка раннего и дошкольного возраста.</w:t>
            </w:r>
          </w:p>
          <w:p w:rsidR="007C4FF9" w:rsidRPr="00592BAD" w:rsidRDefault="007C4FF9" w:rsidP="001B021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10. Приведение в соответствие с ФГОС ДО развивающую предметно-пространственную среду и материально-техническую базу учреждения.</w:t>
            </w:r>
          </w:p>
          <w:p w:rsidR="007C4FF9" w:rsidRDefault="007C4FF9" w:rsidP="001B021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11. Привлечение дополнительных ресурсов для развития ДОУ. </w:t>
            </w:r>
          </w:p>
          <w:p w:rsidR="007C4FF9" w:rsidRPr="00B16F06" w:rsidRDefault="007C4FF9" w:rsidP="00B16F0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B16F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7C4FF9" w:rsidRPr="00344BE3" w:rsidRDefault="007C4FF9" w:rsidP="00344BE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D36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процессе.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-Хотынецкий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«Алёнушка»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Руководитель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м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униципальным бюджетным дошкольным образовательным учреждением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Хотынецкий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«Алёнушка»</w:t>
            </w:r>
          </w:p>
        </w:tc>
      </w:tr>
      <w:tr w:rsidR="007C4FF9" w:rsidRPr="00BC38E2" w:rsidTr="009A2DC6">
        <w:trPr>
          <w:trHeight w:val="119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1B0212" w:rsidRDefault="007C4FF9" w:rsidP="008D0AB4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212">
              <w:rPr>
                <w:rFonts w:ascii="Times New Roman" w:hAnsi="Times New Roman"/>
                <w:sz w:val="24"/>
                <w:szCs w:val="24"/>
                <w:lang w:eastAsia="ru-RU"/>
              </w:rPr>
              <w:t>- заведующий                                                                                                                                                             - зам. заведующего по УВР, АХР                                                                                               - воспитатели                                                                                                                                - специалисты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047F4C" w:rsidRDefault="007C4FF9" w:rsidP="00047F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2017 -2018гг. – подготовительный этап (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ументации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создание условий (кадровых, материально-технических и т. д.) для успешной 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мероприятий в соответствии с п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рограммой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;начало реализации мероприятий, направленных на создание интегрированной модели развивающего образовательного пространства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4FF9" w:rsidRPr="00047F4C" w:rsidRDefault="007C4FF9" w:rsidP="00047F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практический этап (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апробирование модели, обновление содержания организационных форм, педагогических технологий;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постепенная 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мероприятий в соответствии с п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рограммой развития;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коррекция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4FF9" w:rsidRPr="00047F4C" w:rsidRDefault="007C4FF9" w:rsidP="00047F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итоговый этап (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практическое внедрение и распространение полученных результатов;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достижения цели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задач, обозначенных в п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рограмме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47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4FF9" w:rsidRPr="00BC38E2" w:rsidTr="009A2DC6">
        <w:trPr>
          <w:trHeight w:val="77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 источник финансирования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B16F0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Бюджет.                                                                                                                         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средства.</w:t>
            </w:r>
          </w:p>
        </w:tc>
      </w:tr>
      <w:tr w:rsidR="007C4FF9" w:rsidRPr="00BC38E2" w:rsidTr="009A2DC6">
        <w:trPr>
          <w:trHeight w:val="279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условий для дальнейшего развития МБДОУ;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профессиональной компетентности педагогов;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3. Повышение качества дошкольного образования;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4. Осуществление целостного подхода к оздоровлению и укреплению здоровья воспитанников;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5. Осуществление тесного взаимодействия с родителями воспитанников, вовлечение семьи в образовательный процесс для повышения психолого-педагогической культуры, компетентности и участия семьи в жизни ДОУ;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6. Осуществление преемственности детского сада и школы для подготовки и успешной адаптации детей к обучению в школе. </w:t>
            </w:r>
          </w:p>
        </w:tc>
      </w:tr>
      <w:tr w:rsidR="007C4FF9" w:rsidRPr="00BC38E2" w:rsidTr="001B021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1.Дальнейшее развитие МБДОУ, предоставление широкого спектра образовательных услуг с учётом потребностей семей воспитанников; укрепление материально-технической базы;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2. Реализация инновационных технологий: информатизация процесса образования (повышения профессиональной компетентности сотрудников ДОУ); участие коллектива учреждения в разработке и реализации проектов разного уровня;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3.Внедрение информационных технологий в образовательный процесс.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4. Укрепление кадрового потенциала ДОУ;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5. Снижение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тской заболеваемости, приобщение</w:t>
            </w: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ребенка к здоровому образу жизни и овладению разнообразными видами двигательной активности;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6. Становление и реализация партнёрских отношений, а также повышение эффективности взаимодействия детского сада с семьями воспитанников и социумом с целью развития детей раннего и дошкольного возраста;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7. Осуществление преемственности со школой. 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предоставления</w:t>
            </w:r>
          </w:p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отчетности</w:t>
            </w:r>
          </w:p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Отчеты предоставляются: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-  ежегодно (в составе годового плана работы учреждения, публичного отчета, анализа образовательной деятельности);</w:t>
            </w:r>
          </w:p>
          <w:p w:rsidR="007C4FF9" w:rsidRPr="00592BAD" w:rsidRDefault="007C4FF9" w:rsidP="004327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sz w:val="24"/>
                <w:szCs w:val="24"/>
                <w:lang w:eastAsia="ru-RU"/>
              </w:rPr>
              <w:t>- периодическое информирование родителей воспитанников о ходе реализации программы (посредством сайта, родительских собраний, отчетных концертов и т.д.). </w:t>
            </w:r>
          </w:p>
        </w:tc>
      </w:tr>
      <w:tr w:rsidR="007C4FF9" w:rsidRPr="00BC38E2" w:rsidTr="00EF317A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4327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BA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Контролирующий орган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4FF9" w:rsidRPr="00592BAD" w:rsidRDefault="007C4FF9" w:rsidP="008D0AB4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 Хотынецкого района</w:t>
            </w:r>
          </w:p>
        </w:tc>
      </w:tr>
    </w:tbl>
    <w:p w:rsidR="007C4FF9" w:rsidRDefault="007C4FF9" w:rsidP="009E5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</w:p>
    <w:p w:rsidR="007C4FF9" w:rsidRDefault="007C4FF9" w:rsidP="009E5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lang w:eastAsia="ru-RU"/>
        </w:rPr>
      </w:pPr>
      <w:r w:rsidRPr="00021BD3">
        <w:rPr>
          <w:rFonts w:ascii="Times New Roman" w:hAnsi="Times New Roman"/>
          <w:b/>
          <w:bCs/>
          <w:i/>
          <w:color w:val="000000"/>
          <w:lang w:eastAsia="ru-RU"/>
        </w:rPr>
        <w:t>2. ПОЯСНИТЕЛЬНАЯ ЗАПИСКА</w:t>
      </w:r>
    </w:p>
    <w:p w:rsidR="007C4FF9" w:rsidRPr="003E4CF7" w:rsidRDefault="007C4FF9" w:rsidP="00021BD3">
      <w:pPr>
        <w:pStyle w:val="p28"/>
        <w:shd w:val="clear" w:color="auto" w:fill="FFFFFF"/>
        <w:ind w:firstLine="540"/>
        <w:jc w:val="both"/>
        <w:rPr>
          <w:color w:val="000000"/>
        </w:rPr>
      </w:pPr>
      <w:r w:rsidRPr="00021BD3">
        <w:rPr>
          <w:b/>
          <w:bCs/>
          <w:color w:val="000000"/>
          <w:sz w:val="18"/>
          <w:szCs w:val="18"/>
        </w:rPr>
        <w:t>     </w:t>
      </w:r>
      <w:r w:rsidRPr="003E4CF7">
        <w:rPr>
          <w:rStyle w:val="s6"/>
          <w:bCs/>
          <w:color w:val="000000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 В современной системе дошкольного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7C4FF9" w:rsidRPr="003E4CF7" w:rsidRDefault="007C4FF9" w:rsidP="00021BD3">
      <w:pPr>
        <w:pStyle w:val="p28"/>
        <w:shd w:val="clear" w:color="auto" w:fill="FFFFFF"/>
        <w:jc w:val="both"/>
        <w:rPr>
          <w:color w:val="000000"/>
        </w:rPr>
      </w:pPr>
      <w:r w:rsidRPr="003E4CF7">
        <w:rPr>
          <w:rStyle w:val="s6"/>
          <w:bCs/>
          <w:color w:val="000000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7C4FF9" w:rsidRDefault="007C4FF9" w:rsidP="00021BD3">
      <w:pPr>
        <w:shd w:val="clear" w:color="auto" w:fill="FFFFFF"/>
        <w:spacing w:after="240" w:line="240" w:lineRule="auto"/>
        <w:textAlignment w:val="baseline"/>
        <w:rPr>
          <w:rStyle w:val="s6"/>
          <w:bCs/>
          <w:color w:val="000000"/>
        </w:rPr>
      </w:pPr>
      <w:r w:rsidRPr="008D25A3">
        <w:rPr>
          <w:rStyle w:val="s6"/>
          <w:rFonts w:ascii="Times New Roman" w:hAnsi="Times New Roman"/>
          <w:bCs/>
          <w:color w:val="000000"/>
          <w:sz w:val="24"/>
          <w:szCs w:val="24"/>
        </w:rPr>
        <w:t>Осознание этого привело нас к необходимости создания программы развития МБДОУ,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</w:t>
      </w:r>
    </w:p>
    <w:p w:rsidR="007C4FF9" w:rsidRDefault="007C4FF9" w:rsidP="00021BD3">
      <w:pPr>
        <w:pStyle w:val="p28"/>
        <w:shd w:val="clear" w:color="auto" w:fill="FFFFFF"/>
        <w:jc w:val="both"/>
      </w:pPr>
      <w:r>
        <w:rPr>
          <w:rStyle w:val="s6"/>
          <w:bCs/>
          <w:color w:val="000000"/>
        </w:rPr>
        <w:t xml:space="preserve">        </w:t>
      </w:r>
      <w:r w:rsidRPr="003E4CF7">
        <w:rPr>
          <w:rStyle w:val="s6"/>
          <w:bCs/>
          <w:color w:val="000000"/>
        </w:rPr>
        <w:t xml:space="preserve">Именно поэтому </w:t>
      </w:r>
      <w:r>
        <w:rPr>
          <w:rStyle w:val="s6"/>
          <w:bCs/>
          <w:color w:val="000000"/>
        </w:rPr>
        <w:t xml:space="preserve">наш </w:t>
      </w:r>
      <w:r w:rsidRPr="003E4CF7">
        <w:rPr>
          <w:rStyle w:val="s6"/>
          <w:bCs/>
          <w:color w:val="000000"/>
        </w:rPr>
        <w:t>п</w:t>
      </w:r>
      <w:r>
        <w:rPr>
          <w:rStyle w:val="s6"/>
          <w:bCs/>
          <w:color w:val="000000"/>
        </w:rPr>
        <w:t xml:space="preserve">едагогический коллектив </w:t>
      </w:r>
      <w:r w:rsidRPr="003E4CF7">
        <w:rPr>
          <w:rStyle w:val="s6"/>
          <w:bCs/>
          <w:color w:val="000000"/>
        </w:rPr>
        <w:t>на Педагогическом совете принял решение о принят</w:t>
      </w:r>
      <w:r>
        <w:rPr>
          <w:rStyle w:val="s6"/>
          <w:bCs/>
          <w:color w:val="000000"/>
        </w:rPr>
        <w:t>ии п</w:t>
      </w:r>
      <w:r w:rsidRPr="003E4CF7">
        <w:rPr>
          <w:rStyle w:val="s6"/>
          <w:bCs/>
          <w:color w:val="000000"/>
        </w:rPr>
        <w:t>рограммы ра</w:t>
      </w:r>
      <w:r>
        <w:rPr>
          <w:rStyle w:val="s6"/>
          <w:bCs/>
          <w:color w:val="000000"/>
        </w:rPr>
        <w:t>звития МБДОУ  на период с 2017 по 2020 годы (протокол № 3 от 17.02.2017</w:t>
      </w:r>
      <w:r w:rsidRPr="003E4CF7">
        <w:rPr>
          <w:rStyle w:val="s6"/>
          <w:bCs/>
          <w:color w:val="000000"/>
        </w:rPr>
        <w:t>г.).</w:t>
      </w:r>
      <w:r w:rsidRPr="00592BAD">
        <w:t>Данный документ определяет маршрут развития дошкольного образовательного учреждения.</w:t>
      </w:r>
    </w:p>
    <w:p w:rsidR="007C4FF9" w:rsidRPr="004C694B" w:rsidRDefault="007C4FF9" w:rsidP="00021BD3">
      <w:pPr>
        <w:pStyle w:val="p28"/>
        <w:shd w:val="clear" w:color="auto" w:fill="FFFFFF"/>
        <w:ind w:firstLine="540"/>
        <w:jc w:val="both"/>
        <w:rPr>
          <w:color w:val="000000"/>
        </w:rPr>
      </w:pPr>
      <w:r w:rsidRPr="003E4CF7">
        <w:rPr>
          <w:rStyle w:val="s6"/>
          <w:bCs/>
          <w:color w:val="000000"/>
        </w:rPr>
        <w:t>Программа развития была спроектирована исходя из конкретного анализа исходного состояния детского сада, анализа результатов деятельности МБДОУ за предшествующий период, анализа воспитательно – образовательного процесса, специфики контингента детей, потребности родителей (законных представителей) воспитанников, с учетом требований ФГОС ДО.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Качественные характеристики программы.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п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рограмма ориентирована на решение наиболее значимых проблем для будущей системы образовательного и коррекционного процесса детского сада.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Прогностичность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данная программа отражает в своих целях и планируемых действиях не только сегодняшние, но и будущие требования к дошкольному учреждению (в программе представлена модель выпускника детского сада, и перспективная модель дошкольного образовательного учреждения на момент завершения реализации программы развития)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Рациональность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п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рограммой определены цели и способы их достижения, которые позволят получить максимально возможные результаты.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Реалистичность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рограмма призвана обеспечить соответствие между целями программы и средствами.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Целостность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наличие в п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Контролируемость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МБДОУ.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Нормативно-правовая адекватность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7C4FF9" w:rsidRDefault="007C4FF9" w:rsidP="00021BD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Индивидуальность</w:t>
      </w: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программа нацелена на решение специфических проблем МБДОУ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 </w:t>
      </w:r>
    </w:p>
    <w:p w:rsidR="007C4FF9" w:rsidRPr="002D018F" w:rsidRDefault="007C4FF9" w:rsidP="00B52802">
      <w:pPr>
        <w:spacing w:before="100" w:beforeAutospacing="1" w:after="100" w:afterAutospacing="1" w:line="240" w:lineRule="auto"/>
        <w:ind w:left="-284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Принципы образовательной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МБ</w:t>
      </w: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ДОУ в рамках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системности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развивающего образования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опирается на «зону ближайшего развития» и предполагает использование новейших технологий и методик.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индивидуализации и дифференциации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– гуманизации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– это утверждение непреходящей ценности человека, его становление и развитие.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    увлекательности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7C4FF9" w:rsidRPr="002D018F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вариативности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7C4FF9" w:rsidRPr="00B52802" w:rsidRDefault="007C4FF9" w:rsidP="00B52802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100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D0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 активности</w:t>
      </w:r>
      <w:r w:rsidRPr="002D018F">
        <w:rPr>
          <w:rFonts w:ascii="Times New Roman" w:hAnsi="Times New Roman"/>
          <w:color w:val="000000"/>
          <w:sz w:val="24"/>
          <w:szCs w:val="24"/>
          <w:lang w:eastAsia="ru-RU"/>
        </w:rPr>
        <w:t> – предполагает освоение ребенком программы через собственную деятельность под руководством взрослого.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Основное предназначение программы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Разработка программы развития МБДОУ предполагает: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определение факторов, затрудняющих реализацию образовательной деятельности МБДОУ, представляющих большие возможности для достижения поставленных целей развития;          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здоровья, на оказание качественного образования;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определение направлений и содержания инновационной деятельности учреждения;</w:t>
      </w:r>
    </w:p>
    <w:p w:rsidR="007C4FF9" w:rsidRPr="00021BD3" w:rsidRDefault="007C4FF9" w:rsidP="00021B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условий для непрерывного повышения профессионализма всех участников образовательных отношений.</w:t>
      </w:r>
    </w:p>
    <w:p w:rsidR="007C4FF9" w:rsidRDefault="007C4FF9" w:rsidP="009E5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</w:p>
    <w:p w:rsidR="007C4FF9" w:rsidRPr="005F0B8B" w:rsidRDefault="007C4FF9" w:rsidP="005F0B8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  <w:r w:rsidRPr="005F0B8B">
        <w:rPr>
          <w:rFonts w:ascii="Times New Roman" w:hAnsi="Times New Roman"/>
          <w:b/>
          <w:i/>
          <w:caps/>
          <w:lang w:eastAsia="ru-RU"/>
        </w:rPr>
        <w:t xml:space="preserve">ИНФОРМАЦИОННАЯ СПРАВКА О МБДОУ </w:t>
      </w:r>
    </w:p>
    <w:p w:rsidR="007C4FF9" w:rsidRDefault="007C4FF9" w:rsidP="009E5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</w:p>
    <w:p w:rsidR="007C4FF9" w:rsidRPr="00047F4C" w:rsidRDefault="007C4FF9" w:rsidP="009E5C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      Муниципальное бюджетное дошкольное образовательное учреждение - Хотынецкий детский сад «Алёнушка» Хотынецкого района Орловской области. Сокращенное название: МБДОУ – Хотынецкий детский сад «Алёнушка» (далее МБДОУ).</w:t>
      </w:r>
    </w:p>
    <w:p w:rsidR="007C4FF9" w:rsidRPr="00592BAD" w:rsidRDefault="007C4FF9" w:rsidP="009E5C91">
      <w:pPr>
        <w:shd w:val="clear" w:color="auto" w:fill="FFFFFF"/>
        <w:spacing w:after="240" w:line="240" w:lineRule="auto"/>
        <w:ind w:left="-284"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Юридический адрес образовательного учреждения: 303930</w:t>
      </w:r>
      <w:r>
        <w:rPr>
          <w:rFonts w:ascii="Times New Roman" w:hAnsi="Times New Roman"/>
          <w:sz w:val="24"/>
          <w:szCs w:val="24"/>
          <w:lang w:eastAsia="ru-RU"/>
        </w:rPr>
        <w:t>, Орловская область, Хотынецкий район, пгт.Хотынец, ул.Ленина, д.52</w:t>
      </w:r>
    </w:p>
    <w:p w:rsidR="007C4FF9" w:rsidRPr="00592BAD" w:rsidRDefault="007C4FF9" w:rsidP="009E5C91">
      <w:pPr>
        <w:shd w:val="clear" w:color="auto" w:fill="FFFFFF"/>
        <w:spacing w:after="240" w:line="240" w:lineRule="auto"/>
        <w:ind w:left="-284"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 xml:space="preserve">Фактический адрес образовательного учреждения: </w:t>
      </w:r>
      <w:r>
        <w:rPr>
          <w:rFonts w:ascii="Times New Roman" w:hAnsi="Times New Roman"/>
          <w:sz w:val="24"/>
          <w:szCs w:val="24"/>
          <w:lang w:eastAsia="ru-RU"/>
        </w:rPr>
        <w:t>303930, Орловская область, Хотынецкий район, пгт.Хотынец, ул.Ленина, д.52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>Телефон: 2-13-03, факс: 2-13-03.</w:t>
      </w:r>
    </w:p>
    <w:p w:rsidR="007C4FF9" w:rsidRPr="00BF7191" w:rsidRDefault="007C4FF9" w:rsidP="00FD31BA">
      <w:pPr>
        <w:pStyle w:val="Heading1"/>
        <w:spacing w:line="240" w:lineRule="atLeast"/>
        <w:ind w:left="-284"/>
        <w:rPr>
          <w:sz w:val="24"/>
          <w:szCs w:val="24"/>
        </w:rPr>
      </w:pPr>
      <w:r w:rsidRPr="00BF7191">
        <w:rPr>
          <w:sz w:val="24"/>
          <w:szCs w:val="24"/>
          <w:lang w:val="en-US"/>
        </w:rPr>
        <w:t>E</w:t>
      </w:r>
      <w:r w:rsidRPr="00BF7191">
        <w:rPr>
          <w:sz w:val="24"/>
          <w:szCs w:val="24"/>
        </w:rPr>
        <w:t>-</w:t>
      </w:r>
      <w:r w:rsidRPr="00BF7191">
        <w:rPr>
          <w:sz w:val="24"/>
          <w:szCs w:val="24"/>
          <w:lang w:val="en-US"/>
        </w:rPr>
        <w:t>mail</w:t>
      </w:r>
      <w:r w:rsidRPr="00BF7191">
        <w:rPr>
          <w:sz w:val="24"/>
          <w:szCs w:val="24"/>
        </w:rPr>
        <w:t>:</w:t>
      </w:r>
      <w:r w:rsidRPr="00BF7191">
        <w:rPr>
          <w:sz w:val="24"/>
          <w:szCs w:val="24"/>
          <w:lang w:val="en-US"/>
        </w:rPr>
        <w:t>d</w:t>
      </w:r>
      <w:r w:rsidRPr="00BF7191">
        <w:rPr>
          <w:sz w:val="24"/>
          <w:szCs w:val="24"/>
        </w:rPr>
        <w:t>_</w:t>
      </w:r>
      <w:r w:rsidRPr="00BF7191">
        <w:rPr>
          <w:sz w:val="24"/>
          <w:szCs w:val="24"/>
          <w:lang w:val="en-US"/>
        </w:rPr>
        <w:t>s</w:t>
      </w:r>
      <w:r w:rsidRPr="00BF7191">
        <w:rPr>
          <w:sz w:val="24"/>
          <w:szCs w:val="24"/>
        </w:rPr>
        <w:t>_</w:t>
      </w:r>
      <w:r w:rsidRPr="00BF7191">
        <w:rPr>
          <w:sz w:val="24"/>
          <w:szCs w:val="24"/>
          <w:lang w:val="en-US"/>
        </w:rPr>
        <w:t>alenushka</w:t>
      </w:r>
      <w:r w:rsidRPr="00BF7191">
        <w:rPr>
          <w:sz w:val="24"/>
          <w:szCs w:val="24"/>
        </w:rPr>
        <w:t>@</w:t>
      </w:r>
      <w:r w:rsidRPr="00BF7191">
        <w:rPr>
          <w:sz w:val="24"/>
          <w:szCs w:val="24"/>
          <w:lang w:val="en-US"/>
        </w:rPr>
        <w:t>mail</w:t>
      </w:r>
      <w:r w:rsidRPr="00BF7191">
        <w:rPr>
          <w:sz w:val="24"/>
          <w:szCs w:val="24"/>
        </w:rPr>
        <w:t>.</w:t>
      </w:r>
      <w:r w:rsidRPr="00BF7191">
        <w:rPr>
          <w:sz w:val="24"/>
          <w:szCs w:val="24"/>
          <w:lang w:val="en-US"/>
        </w:rPr>
        <w:t>ru</w:t>
      </w:r>
    </w:p>
    <w:p w:rsidR="007C4FF9" w:rsidRDefault="007C4FF9" w:rsidP="00FD31BA">
      <w:pPr>
        <w:widowControl w:val="0"/>
        <w:autoSpaceDE w:val="0"/>
        <w:autoSpaceDN w:val="0"/>
        <w:adjustRightInd w:val="0"/>
        <w:spacing w:line="240" w:lineRule="atLeast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собственности: муниципальная</w:t>
      </w:r>
    </w:p>
    <w:p w:rsidR="007C4FF9" w:rsidRDefault="007C4FF9" w:rsidP="00FD31BA">
      <w:pPr>
        <w:widowControl w:val="0"/>
        <w:autoSpaceDE w:val="0"/>
        <w:autoSpaceDN w:val="0"/>
        <w:adjustRightInd w:val="0"/>
        <w:spacing w:line="240" w:lineRule="atLeast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Тип учреждения: дошкольное образовательное учреждение</w:t>
      </w:r>
    </w:p>
    <w:p w:rsidR="007C4FF9" w:rsidRDefault="007C4FF9" w:rsidP="00FD31BA">
      <w:pPr>
        <w:widowControl w:val="0"/>
        <w:autoSpaceDE w:val="0"/>
        <w:autoSpaceDN w:val="0"/>
        <w:adjustRightInd w:val="0"/>
        <w:spacing w:line="240" w:lineRule="atLeast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Вид учреждения: детский сад. </w:t>
      </w:r>
    </w:p>
    <w:p w:rsidR="007C4FF9" w:rsidRPr="00047F4C" w:rsidRDefault="007C4FF9" w:rsidP="00FD31BA">
      <w:pPr>
        <w:widowControl w:val="0"/>
        <w:autoSpaceDE w:val="0"/>
        <w:autoSpaceDN w:val="0"/>
        <w:adjustRightInd w:val="0"/>
        <w:spacing w:line="240" w:lineRule="atLeast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Учредитель</w:t>
      </w:r>
      <w:r w:rsidRPr="00947EEC">
        <w:rPr>
          <w:rFonts w:ascii="Times New Roman CYR" w:hAnsi="Times New Roman CYR" w:cs="Times New Roman CYR"/>
          <w:b/>
        </w:rPr>
        <w:t xml:space="preserve">: </w:t>
      </w:r>
      <w:r w:rsidRPr="00047F4C">
        <w:rPr>
          <w:rFonts w:ascii="Times New Roman CYR" w:hAnsi="Times New Roman CYR" w:cs="Times New Roman CYR"/>
        </w:rPr>
        <w:t xml:space="preserve">отдел образования администрации Хотынецкого района Орловской области. </w:t>
      </w:r>
    </w:p>
    <w:p w:rsidR="007C4FF9" w:rsidRDefault="007C4FF9" w:rsidP="00FD31BA">
      <w:pPr>
        <w:widowControl w:val="0"/>
        <w:autoSpaceDE w:val="0"/>
        <w:autoSpaceDN w:val="0"/>
        <w:adjustRightInd w:val="0"/>
        <w:spacing w:line="240" w:lineRule="atLeast"/>
        <w:ind w:left="-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Местонахождение Учредителя: 303930, Орловская область, пгт. Хотынец, улица Ленина, д.40.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>Заведующий  – Алёхина Светлана Владимировна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Заместители заведующего: 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>- по учебно-воспитательной работе – Богданова Ирина Алексеевна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- по административно-хозяйственной работе –Самошкин Александр Николаевич </w:t>
      </w:r>
    </w:p>
    <w:p w:rsidR="007C4FF9" w:rsidRPr="00047F4C" w:rsidRDefault="007C4FF9" w:rsidP="00FD31BA">
      <w:pPr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Отношения между Учредителем и дошкольным учреждением определяет договор, заключенный между ними в соответствии с законодательством РФ. </w:t>
      </w:r>
    </w:p>
    <w:p w:rsidR="007C4FF9" w:rsidRDefault="007C4FF9" w:rsidP="009E5C91">
      <w:pPr>
        <w:ind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Лицензия </w:t>
      </w:r>
      <w:r w:rsidRPr="001B0212">
        <w:rPr>
          <w:rFonts w:ascii="Times New Roman" w:hAnsi="Times New Roman"/>
          <w:sz w:val="24"/>
          <w:szCs w:val="24"/>
        </w:rPr>
        <w:t xml:space="preserve">на осуществление образовательной деятельности </w:t>
      </w:r>
      <w:r w:rsidRPr="001B0212">
        <w:rPr>
          <w:rFonts w:ascii="Times New Roman" w:hAnsi="Times New Roman"/>
          <w:bCs/>
          <w:sz w:val="24"/>
          <w:szCs w:val="24"/>
        </w:rPr>
        <w:t xml:space="preserve">57Л01 № 0000770                                             </w:t>
      </w:r>
      <w:r w:rsidRPr="001B0212">
        <w:rPr>
          <w:rFonts w:ascii="Times New Roman" w:hAnsi="Times New Roman"/>
          <w:sz w:val="24"/>
          <w:szCs w:val="24"/>
        </w:rPr>
        <w:t>Регистрационный номер</w:t>
      </w:r>
      <w:r w:rsidRPr="001B0212">
        <w:rPr>
          <w:rFonts w:ascii="Times New Roman" w:hAnsi="Times New Roman"/>
          <w:bCs/>
          <w:sz w:val="24"/>
          <w:szCs w:val="24"/>
        </w:rPr>
        <w:t xml:space="preserve"> № 632 </w:t>
      </w:r>
      <w:r w:rsidRPr="001B0212">
        <w:rPr>
          <w:rFonts w:ascii="Times New Roman" w:hAnsi="Times New Roman"/>
          <w:sz w:val="24"/>
          <w:szCs w:val="24"/>
        </w:rPr>
        <w:t>от 20 февраля 2017 года;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212">
        <w:rPr>
          <w:rFonts w:ascii="Times New Roman" w:hAnsi="Times New Roman"/>
          <w:sz w:val="24"/>
          <w:szCs w:val="24"/>
        </w:rPr>
        <w:t xml:space="preserve">срок действия лицензии - </w:t>
      </w:r>
      <w:r w:rsidRPr="001B0212">
        <w:rPr>
          <w:rFonts w:ascii="Times New Roman" w:hAnsi="Times New Roman"/>
          <w:bCs/>
          <w:sz w:val="24"/>
          <w:szCs w:val="24"/>
        </w:rPr>
        <w:t>бессрочно.</w:t>
      </w:r>
    </w:p>
    <w:p w:rsidR="007C4FF9" w:rsidRPr="00047F4C" w:rsidRDefault="007C4FF9" w:rsidP="009E5C91">
      <w:pPr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>МБДОУ работает по пятидневной рабочей неделе с выходными днями в субботу и воскресенье.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F4C">
        <w:rPr>
          <w:rFonts w:ascii="Times New Roman" w:hAnsi="Times New Roman"/>
          <w:sz w:val="24"/>
          <w:szCs w:val="24"/>
        </w:rPr>
        <w:t>Режим работы МБДОУ:  с 7.45 до 18.15</w:t>
      </w:r>
      <w:r>
        <w:rPr>
          <w:rFonts w:ascii="Times New Roman" w:hAnsi="Times New Roman"/>
          <w:sz w:val="24"/>
          <w:szCs w:val="24"/>
        </w:rPr>
        <w:t>,</w:t>
      </w:r>
      <w:r w:rsidRPr="00047F4C">
        <w:rPr>
          <w:rFonts w:ascii="Times New Roman" w:hAnsi="Times New Roman"/>
          <w:sz w:val="24"/>
          <w:szCs w:val="24"/>
        </w:rPr>
        <w:t xml:space="preserve">  с 10.5 часовым пребыванием детей.</w:t>
      </w:r>
    </w:p>
    <w:p w:rsidR="007C4FF9" w:rsidRPr="00047F4C" w:rsidRDefault="007C4FF9" w:rsidP="009E5C91">
      <w:pPr>
        <w:spacing w:line="240" w:lineRule="auto"/>
        <w:ind w:left="-284" w:firstLine="567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В МБДОУ работают </w:t>
      </w:r>
      <w:r w:rsidRPr="00047F4C">
        <w:rPr>
          <w:rFonts w:ascii="Times New Roman" w:hAnsi="Times New Roman"/>
          <w:b/>
          <w:sz w:val="24"/>
          <w:szCs w:val="24"/>
        </w:rPr>
        <w:t>20 педагогов</w:t>
      </w:r>
      <w:r w:rsidRPr="00047F4C">
        <w:rPr>
          <w:rFonts w:ascii="Times New Roman" w:hAnsi="Times New Roman"/>
          <w:sz w:val="24"/>
          <w:szCs w:val="24"/>
        </w:rPr>
        <w:t>:</w:t>
      </w:r>
    </w:p>
    <w:p w:rsidR="007C4FF9" w:rsidRPr="00047F4C" w:rsidRDefault="007C4FF9" w:rsidP="009E5C9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- учителя – логопеды – 2 чел., </w:t>
      </w:r>
    </w:p>
    <w:p w:rsidR="007C4FF9" w:rsidRPr="00047F4C" w:rsidRDefault="007C4FF9" w:rsidP="009E5C9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- воспитатели –  14 чел., </w:t>
      </w:r>
    </w:p>
    <w:p w:rsidR="007C4FF9" w:rsidRPr="00047F4C" w:rsidRDefault="007C4FF9" w:rsidP="009E5C9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- музыкальные руководители – 2 чел. </w:t>
      </w:r>
    </w:p>
    <w:p w:rsidR="007C4FF9" w:rsidRPr="00047F4C" w:rsidRDefault="007C4FF9" w:rsidP="009E5C9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>- педагог-психолог -1 чел.</w:t>
      </w:r>
    </w:p>
    <w:p w:rsidR="007C4FF9" w:rsidRDefault="007C4FF9" w:rsidP="009E5C9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sz w:val="24"/>
          <w:szCs w:val="24"/>
        </w:rPr>
        <w:t xml:space="preserve">- учитель-дефектолог -1чел. </w:t>
      </w:r>
    </w:p>
    <w:p w:rsidR="007C4FF9" w:rsidRDefault="007C4FF9" w:rsidP="009E5C9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7F4C">
        <w:rPr>
          <w:rFonts w:ascii="Times New Roman" w:hAnsi="Times New Roman"/>
          <w:color w:val="000000"/>
          <w:sz w:val="24"/>
          <w:szCs w:val="24"/>
          <w:lang w:eastAsia="ru-RU"/>
        </w:rPr>
        <w:t>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7C4FF9" w:rsidRDefault="007C4FF9" w:rsidP="0098457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</w:p>
    <w:p w:rsidR="007C4FF9" w:rsidRPr="005F0B8B" w:rsidRDefault="007C4FF9" w:rsidP="005F0B8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  <w:r w:rsidRPr="005F0B8B">
        <w:rPr>
          <w:rFonts w:ascii="Times New Roman" w:hAnsi="Times New Roman"/>
          <w:b/>
          <w:i/>
          <w:caps/>
          <w:lang w:eastAsia="ru-RU"/>
        </w:rPr>
        <w:t>ПРОБЛЕМНО-ОРИЕНТИРОВАННЫЙ АНАЛИЗ РАБОТЫ УЧРЕЖДЕНИЯ</w:t>
      </w:r>
      <w:r w:rsidRPr="005F0B8B">
        <w:rPr>
          <w:rFonts w:ascii="Times New Roman" w:hAnsi="Times New Roman"/>
          <w:sz w:val="24"/>
          <w:szCs w:val="24"/>
          <w:lang w:eastAsia="ru-RU"/>
        </w:rPr>
        <w:t> </w:t>
      </w:r>
    </w:p>
    <w:p w:rsidR="007C4FF9" w:rsidRDefault="007C4FF9" w:rsidP="000728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021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Главная цель разработанной программы МБДОУ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7C4FF9" w:rsidRPr="005F0B8B" w:rsidRDefault="007C4FF9" w:rsidP="005F0B8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7F4C">
        <w:rPr>
          <w:rFonts w:ascii="Times New Roman" w:hAnsi="Times New Roman"/>
          <w:color w:val="000000"/>
          <w:sz w:val="24"/>
          <w:szCs w:val="24"/>
          <w:lang w:eastAsia="ru-RU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 определяется Учредителем. В МБД</w:t>
      </w:r>
      <w:r w:rsidRPr="00047F4C">
        <w:rPr>
          <w:rFonts w:ascii="Times New Roman" w:hAnsi="Times New Roman"/>
          <w:color w:val="000000"/>
          <w:sz w:val="24"/>
          <w:szCs w:val="24"/>
          <w:lang w:eastAsia="ru-RU"/>
        </w:rPr>
        <w:t>ОУ прини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маются дети от 1,6 года до момента прекращения образовательных отношений</w:t>
      </w:r>
      <w:r w:rsidRPr="00047F4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7F4C">
        <w:rPr>
          <w:rFonts w:ascii="Times New Roman" w:hAnsi="Times New Roman"/>
          <w:color w:val="000000"/>
          <w:sz w:val="24"/>
          <w:szCs w:val="24"/>
          <w:lang w:eastAsia="ru-RU"/>
        </w:rPr>
        <w:t>согласно заявления родителей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7C4FF9" w:rsidRPr="005F0B8B" w:rsidRDefault="007C4FF9" w:rsidP="005F0B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0B8B">
        <w:rPr>
          <w:rFonts w:ascii="Times New Roman" w:hAnsi="Times New Roman"/>
          <w:bCs/>
          <w:iCs/>
          <w:sz w:val="24"/>
          <w:szCs w:val="24"/>
        </w:rPr>
        <w:t xml:space="preserve">Количество воспитанников </w:t>
      </w:r>
      <w:r w:rsidRPr="005F0B8B">
        <w:rPr>
          <w:rFonts w:ascii="Times New Roman" w:hAnsi="Times New Roman"/>
          <w:sz w:val="24"/>
          <w:szCs w:val="24"/>
        </w:rPr>
        <w:t xml:space="preserve">МБДОУ </w:t>
      </w:r>
      <w:r w:rsidRPr="005F0B8B">
        <w:rPr>
          <w:rFonts w:ascii="Times New Roman" w:hAnsi="Times New Roman"/>
          <w:bCs/>
          <w:iCs/>
          <w:sz w:val="24"/>
          <w:szCs w:val="24"/>
        </w:rPr>
        <w:t>– 252  человека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0B8B">
        <w:rPr>
          <w:rFonts w:ascii="Times New Roman" w:hAnsi="Times New Roman"/>
          <w:sz w:val="24"/>
          <w:szCs w:val="24"/>
        </w:rPr>
        <w:t>(численность детей на начало 2017</w:t>
      </w:r>
      <w:r>
        <w:rPr>
          <w:rFonts w:ascii="Times New Roman" w:hAnsi="Times New Roman"/>
          <w:sz w:val="24"/>
          <w:szCs w:val="24"/>
        </w:rPr>
        <w:t xml:space="preserve">  года). </w:t>
      </w:r>
      <w:r w:rsidRPr="005F0B8B">
        <w:rPr>
          <w:rFonts w:ascii="Times New Roman" w:hAnsi="Times New Roman"/>
          <w:sz w:val="24"/>
          <w:szCs w:val="24"/>
        </w:rPr>
        <w:t>В учреждение функционируют 12 групп.    </w:t>
      </w:r>
    </w:p>
    <w:p w:rsidR="007C4FF9" w:rsidRPr="005F0B8B" w:rsidRDefault="007C4FF9" w:rsidP="005F0B8B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0B8B">
        <w:rPr>
          <w:rFonts w:ascii="Times New Roman" w:hAnsi="Times New Roman"/>
          <w:sz w:val="24"/>
          <w:szCs w:val="24"/>
        </w:rPr>
        <w:t xml:space="preserve">Контингент воспитанников в целом социально благополучный. Преобладают дети из русскоязычных и полных семей, дети из семей рабочих. Для детей с ограниченными возможностями здоровья (дети с </w:t>
      </w:r>
      <w:r w:rsidRPr="005F0B8B">
        <w:rPr>
          <w:rFonts w:ascii="Times New Roman" w:hAnsi="Times New Roman"/>
          <w:color w:val="000000"/>
          <w:sz w:val="24"/>
          <w:szCs w:val="24"/>
        </w:rPr>
        <w:t>общим недоразвитием речи)</w:t>
      </w:r>
      <w:r w:rsidRPr="005F0B8B">
        <w:rPr>
          <w:rFonts w:ascii="Times New Roman" w:hAnsi="Times New Roman"/>
          <w:sz w:val="24"/>
          <w:szCs w:val="24"/>
        </w:rPr>
        <w:t xml:space="preserve"> в МБДОУ функционируют логопункт и логопедические группы.</w:t>
      </w:r>
    </w:p>
    <w:p w:rsidR="007C4FF9" w:rsidRPr="005F0B8B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Образовательная работа с детьми организуется по пяти возрастным группам:</w:t>
      </w:r>
    </w:p>
    <w:p w:rsidR="007C4FF9" w:rsidRPr="005F0B8B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ранний возраст (от 2 до 3-х лет)</w:t>
      </w:r>
    </w:p>
    <w:p w:rsidR="007C4FF9" w:rsidRPr="005F0B8B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младший возраст (от 3 до -х лет)</w:t>
      </w:r>
    </w:p>
    <w:p w:rsidR="007C4FF9" w:rsidRPr="005F0B8B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средний возраст (от 4 до 5-х лет)</w:t>
      </w:r>
    </w:p>
    <w:p w:rsidR="007C4FF9" w:rsidRPr="005F0B8B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4. старший возраст (от 5 до 6 лет)</w:t>
      </w:r>
    </w:p>
    <w:p w:rsidR="007C4FF9" w:rsidRDefault="007C4FF9" w:rsidP="005F0B8B">
      <w:pPr>
        <w:shd w:val="clear" w:color="auto" w:fill="FFFFFF"/>
        <w:spacing w:before="75" w:after="75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0B8B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подготовительный возраст (от 6 до 7 лет).</w:t>
      </w:r>
    </w:p>
    <w:p w:rsidR="007C4FF9" w:rsidRPr="00A27F2E" w:rsidRDefault="007C4FF9" w:rsidP="00A27F2E">
      <w:pPr>
        <w:widowControl w:val="0"/>
        <w:tabs>
          <w:tab w:val="left" w:pos="180"/>
          <w:tab w:val="center" w:pos="4677"/>
        </w:tabs>
        <w:autoSpaceDE w:val="0"/>
        <w:autoSpaceDN w:val="0"/>
        <w:adjustRightInd w:val="0"/>
        <w:ind w:left="-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Социальными заказчиками деятельности учреждения являются в первую очередь родители воспитанников. Поэтому коллектив МБДОУ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  <w:r w:rsidRPr="00A27F2E">
        <w:rPr>
          <w:rFonts w:ascii="Times New Roman" w:hAnsi="Times New Roman"/>
          <w:sz w:val="24"/>
          <w:szCs w:val="24"/>
        </w:rPr>
        <w:t xml:space="preserve">Педагоги работают в тесном контакте с родителями. </w:t>
      </w:r>
    </w:p>
    <w:p w:rsidR="007C4FF9" w:rsidRPr="00A444BE" w:rsidRDefault="007C4FF9" w:rsidP="00A27F2E">
      <w:pPr>
        <w:pStyle w:val="NormalWeb"/>
        <w:spacing w:before="120" w:beforeAutospacing="0" w:after="216" w:afterAutospacing="0" w:line="240" w:lineRule="atLeast"/>
      </w:pPr>
      <w:r w:rsidRPr="00A444BE">
        <w:t>При выстраивании взаимодействия с родителями учитывались данные: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01"/>
        <w:gridCol w:w="746"/>
        <w:gridCol w:w="1313"/>
        <w:gridCol w:w="716"/>
        <w:gridCol w:w="1779"/>
        <w:gridCol w:w="769"/>
        <w:gridCol w:w="1589"/>
        <w:gridCol w:w="1147"/>
      </w:tblGrid>
      <w:tr w:rsidR="007C4FF9" w:rsidRPr="00BC38E2" w:rsidTr="000B354A">
        <w:trPr>
          <w:jc w:val="center"/>
        </w:trPr>
        <w:tc>
          <w:tcPr>
            <w:tcW w:w="294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Социальный состав</w:t>
            </w:r>
          </w:p>
        </w:tc>
        <w:tc>
          <w:tcPr>
            <w:tcW w:w="2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Количество детей в семьях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Образовательный уровень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Состав семьи</w:t>
            </w:r>
          </w:p>
        </w:tc>
      </w:tr>
      <w:tr w:rsidR="007C4FF9" w:rsidRPr="00BC38E2" w:rsidTr="000B354A">
        <w:trPr>
          <w:jc w:val="center"/>
        </w:trPr>
        <w:tc>
          <w:tcPr>
            <w:tcW w:w="22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служащие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90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1 ребенок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113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86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полная семья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144</w:t>
            </w:r>
          </w:p>
        </w:tc>
      </w:tr>
      <w:tr w:rsidR="007C4FF9" w:rsidRPr="00BC38E2" w:rsidTr="000B354A">
        <w:trPr>
          <w:jc w:val="center"/>
        </w:trPr>
        <w:tc>
          <w:tcPr>
            <w:tcW w:w="22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Рабочие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82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2 ребенка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88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70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не полная семья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50</w:t>
            </w:r>
          </w:p>
        </w:tc>
      </w:tr>
      <w:tr w:rsidR="007C4FF9" w:rsidRPr="00BC38E2" w:rsidTr="000B354A">
        <w:trPr>
          <w:trHeight w:val="727"/>
          <w:jc w:val="center"/>
        </w:trPr>
        <w:tc>
          <w:tcPr>
            <w:tcW w:w="22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19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3 ребенка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19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среднее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30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опекаемые дети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b/>
                <w:sz w:val="22"/>
                <w:szCs w:val="22"/>
              </w:rPr>
            </w:pPr>
            <w:r w:rsidRPr="009D51ED">
              <w:rPr>
                <w:b/>
                <w:sz w:val="22"/>
                <w:szCs w:val="22"/>
              </w:rPr>
              <w:t>4</w:t>
            </w:r>
          </w:p>
        </w:tc>
      </w:tr>
      <w:tr w:rsidR="007C4FF9" w:rsidRPr="00BC38E2" w:rsidTr="000B354A">
        <w:trPr>
          <w:jc w:val="center"/>
        </w:trPr>
        <w:tc>
          <w:tcPr>
            <w:tcW w:w="22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неработающие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36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более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незаконченное высшее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sz w:val="22"/>
                <w:szCs w:val="22"/>
              </w:rPr>
              <w:t>многодетные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9D51ED" w:rsidRDefault="007C4FF9" w:rsidP="000B354A">
            <w:pPr>
              <w:pStyle w:val="NormalWeb"/>
              <w:spacing w:before="120" w:beforeAutospacing="0" w:after="216" w:afterAutospacing="0"/>
              <w:jc w:val="center"/>
              <w:rPr>
                <w:sz w:val="22"/>
                <w:szCs w:val="22"/>
              </w:rPr>
            </w:pPr>
            <w:r w:rsidRPr="009D51ED">
              <w:rPr>
                <w:rStyle w:val="Strong"/>
                <w:sz w:val="22"/>
                <w:szCs w:val="22"/>
              </w:rPr>
              <w:t>29</w:t>
            </w:r>
          </w:p>
        </w:tc>
      </w:tr>
    </w:tbl>
    <w:p w:rsidR="007C4FF9" w:rsidRPr="009D51ED" w:rsidRDefault="007C4FF9" w:rsidP="009D51ED">
      <w:pPr>
        <w:pStyle w:val="NormalWeb"/>
        <w:spacing w:before="120" w:beforeAutospacing="0" w:after="216" w:afterAutospacing="0" w:line="240" w:lineRule="atLeast"/>
        <w:ind w:firstLine="540"/>
        <w:jc w:val="both"/>
      </w:pPr>
      <w:r w:rsidRPr="00A444BE">
        <w:t>Из данных можно сделать вывод о том, что преобладают полные семьи, имеющие   одного ребёнка. Социальный статус родителей достаточно высок.</w:t>
      </w:r>
    </w:p>
    <w:p w:rsidR="007C4FF9" w:rsidRDefault="007C4FF9" w:rsidP="00A27F2E">
      <w:pPr>
        <w:pStyle w:val="p4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В настоящее время приоритетным направлением в деятельности детского сада является организация взаимодействия и сотрудничества с семьями воспитанников. Сотрудничество строится с учетом того, что социализация ребенка осуществляется, прежде всего в семье, которая является основным проводником знаний, ценностей, отношений. В соответствии с Федеральным Законом Российской Федерации от 29.12.2012г. № 273-ФЗ «Об образовании в Росси</w:t>
      </w:r>
      <w:r>
        <w:rPr>
          <w:rStyle w:val="s2"/>
          <w:bCs/>
          <w:color w:val="000000"/>
        </w:rPr>
        <w:t xml:space="preserve">йской Федерации» статья 44, « </w:t>
      </w:r>
      <w:r w:rsidRPr="003E4CF7">
        <w:rPr>
          <w:rStyle w:val="s2"/>
          <w:bCs/>
          <w:color w:val="000000"/>
        </w:rPr>
        <w:t>родители (законные представители) обязаны заложить основы физического, нравственного и интеллектуального развития личности ребенка». Решение этой задачи коллектив детского сада видит в поиске и внедрении новых, современных форм сотрудничества. Одной из важнейшей задач деятельности нашего сада является охрана и укрепление здоровья детей, обеспечение полноценного физического развития и воспитания потребности в здоровом образе жизни.</w:t>
      </w:r>
    </w:p>
    <w:p w:rsidR="007C4FF9" w:rsidRPr="009D51ED" w:rsidRDefault="007C4FF9" w:rsidP="00A27F2E">
      <w:pPr>
        <w:pStyle w:val="p41"/>
        <w:shd w:val="clear" w:color="auto" w:fill="FFFFFF"/>
        <w:spacing w:before="99" w:beforeAutospacing="0" w:after="99" w:afterAutospacing="0"/>
        <w:jc w:val="both"/>
        <w:rPr>
          <w:rStyle w:val="s10"/>
          <w:color w:val="000000"/>
        </w:rPr>
      </w:pPr>
    </w:p>
    <w:p w:rsidR="007C4FF9" w:rsidRPr="00D04BE6" w:rsidRDefault="007C4FF9" w:rsidP="00D04BE6">
      <w:pPr>
        <w:pStyle w:val="p41"/>
        <w:shd w:val="clear" w:color="auto" w:fill="FFFFFF"/>
        <w:spacing w:before="99" w:beforeAutospacing="0" w:after="99" w:afterAutospacing="0"/>
        <w:jc w:val="center"/>
        <w:rPr>
          <w:rStyle w:val="s10"/>
          <w:b/>
          <w:bCs/>
          <w:i/>
          <w:color w:val="000000"/>
          <w:u w:val="single"/>
        </w:rPr>
      </w:pPr>
      <w:r w:rsidRPr="00D04BE6">
        <w:rPr>
          <w:rStyle w:val="s10"/>
          <w:b/>
          <w:bCs/>
          <w:i/>
          <w:color w:val="000000"/>
          <w:u w:val="single"/>
        </w:rPr>
        <w:t>Состояние здоровья воспитанников и меры по охране и укреплению здоровья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Здоровье детей, посещающих МБ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предметом пристального внимания педагогического коллектива.  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7C4FF9" w:rsidRPr="005E0AF4" w:rsidRDefault="007C4FF9" w:rsidP="00A27F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рациональный режим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C4FF9" w:rsidRPr="005E0AF4" w:rsidRDefault="007C4FF9" w:rsidP="00A27F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сбалансированное детское питание;</w:t>
      </w:r>
    </w:p>
    <w:p w:rsidR="007C4FF9" w:rsidRDefault="007C4FF9" w:rsidP="00A27F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закаливание</w:t>
      </w:r>
      <w:r w:rsidRPr="005E0A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(летом);</w:t>
      </w:r>
    </w:p>
    <w:p w:rsidR="007C4FF9" w:rsidRDefault="007C4FF9" w:rsidP="00A27F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двигательная активность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7C4FF9" w:rsidRPr="005E0AF4" w:rsidRDefault="007C4FF9" w:rsidP="00A27F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A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оздоровительные мероприятия</w:t>
      </w:r>
      <w:r w:rsidRPr="005E0A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5E0AF4">
        <w:rPr>
          <w:rFonts w:ascii="Times New Roman" w:hAnsi="Times New Roman"/>
          <w:color w:val="000000"/>
          <w:sz w:val="24"/>
          <w:szCs w:val="24"/>
          <w:lang w:eastAsia="ru-RU"/>
        </w:rPr>
        <w:t>утренняя гимнастика, гимнастика после сна, прогулки, профилактические прививки, профилактика ОРВИ: С-витаминизация, чесночные ингаляции.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Организация питания в МБ</w:t>
      </w:r>
      <w:r>
        <w:rPr>
          <w:rFonts w:ascii="Times New Roman" w:hAnsi="Times New Roman"/>
          <w:sz w:val="24"/>
          <w:szCs w:val="24"/>
          <w:lang w:eastAsia="ru-RU"/>
        </w:rPr>
        <w:t>ДОУ осуществляется заведующим МБДОУ</w:t>
      </w:r>
      <w:r w:rsidRPr="005E0AF4">
        <w:rPr>
          <w:rFonts w:ascii="Times New Roman" w:hAnsi="Times New Roman"/>
          <w:sz w:val="24"/>
          <w:szCs w:val="24"/>
          <w:lang w:eastAsia="ru-RU"/>
        </w:rPr>
        <w:t>.</w:t>
      </w:r>
      <w:r w:rsidRPr="005E0AF4">
        <w:rPr>
          <w:rFonts w:ascii="Times New Roman" w:hAnsi="Times New Roman"/>
          <w:sz w:val="24"/>
          <w:szCs w:val="24"/>
          <w:lang w:eastAsia="ru-RU"/>
        </w:rPr>
        <w:br/>
        <w:t>При организации питания детей Учреждение руководствуется установленными санитарными правилами и нормативами, с учетом возраста детей и вр</w:t>
      </w:r>
      <w:r>
        <w:rPr>
          <w:rFonts w:ascii="Times New Roman" w:hAnsi="Times New Roman"/>
          <w:sz w:val="24"/>
          <w:szCs w:val="24"/>
          <w:lang w:eastAsia="ru-RU"/>
        </w:rPr>
        <w:t>емени их пребывания в МБДОУ</w:t>
      </w:r>
      <w:r w:rsidRPr="005E0AF4">
        <w:rPr>
          <w:rFonts w:ascii="Times New Roman" w:hAnsi="Times New Roman"/>
          <w:sz w:val="24"/>
          <w:szCs w:val="24"/>
          <w:lang w:eastAsia="ru-RU"/>
        </w:rPr>
        <w:t>.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E0AF4">
        <w:rPr>
          <w:rFonts w:ascii="Times New Roman" w:hAnsi="Times New Roman"/>
          <w:sz w:val="24"/>
          <w:szCs w:val="24"/>
          <w:lang w:eastAsia="ru-RU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</w:t>
      </w:r>
      <w:r>
        <w:rPr>
          <w:rFonts w:ascii="Times New Roman" w:hAnsi="Times New Roman"/>
          <w:sz w:val="24"/>
          <w:szCs w:val="24"/>
          <w:lang w:eastAsia="ru-RU"/>
        </w:rPr>
        <w:t xml:space="preserve">ается на заведующего и диетическую сестру МБДОУ. 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Питание детей - 4-х разовое, сбалансированное, с</w:t>
      </w:r>
      <w:r>
        <w:rPr>
          <w:rFonts w:ascii="Times New Roman" w:hAnsi="Times New Roman"/>
          <w:sz w:val="24"/>
          <w:szCs w:val="24"/>
          <w:lang w:eastAsia="ru-RU"/>
        </w:rPr>
        <w:t>оответствует требованиям САНПИН</w:t>
      </w:r>
      <w:r w:rsidRPr="005E0AF4">
        <w:rPr>
          <w:rFonts w:ascii="Times New Roman" w:hAnsi="Times New Roman"/>
          <w:sz w:val="24"/>
          <w:szCs w:val="24"/>
          <w:lang w:eastAsia="ru-RU"/>
        </w:rPr>
        <w:t>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7C4FF9" w:rsidRPr="005E0AF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Основными принципами организации питания являются:</w:t>
      </w:r>
    </w:p>
    <w:p w:rsidR="007C4FF9" w:rsidRPr="005E0AF4" w:rsidRDefault="007C4FF9" w:rsidP="00A27F2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выполнение режима питания;</w:t>
      </w:r>
    </w:p>
    <w:p w:rsidR="007C4FF9" w:rsidRPr="005E0AF4" w:rsidRDefault="007C4FF9" w:rsidP="00A27F2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полноценное питание;</w:t>
      </w:r>
    </w:p>
    <w:p w:rsidR="007C4FF9" w:rsidRPr="005E0AF4" w:rsidRDefault="007C4FF9" w:rsidP="00A27F2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гигиена приема пищи;</w:t>
      </w:r>
    </w:p>
    <w:p w:rsidR="007C4FF9" w:rsidRPr="001204ED" w:rsidRDefault="007C4FF9" w:rsidP="00A27F2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s2"/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sz w:val="24"/>
          <w:szCs w:val="24"/>
          <w:lang w:eastAsia="ru-RU"/>
        </w:rPr>
        <w:t>индивидуальный подход к детям во время питания.</w:t>
      </w:r>
    </w:p>
    <w:p w:rsidR="007C4FF9" w:rsidRPr="003E4CF7" w:rsidRDefault="007C4FF9" w:rsidP="00A27F2E">
      <w:pPr>
        <w:pStyle w:val="p13"/>
        <w:shd w:val="clear" w:color="auto" w:fill="FFFFFF"/>
        <w:jc w:val="both"/>
        <w:rPr>
          <w:color w:val="000000"/>
        </w:rPr>
      </w:pPr>
      <w:r>
        <w:rPr>
          <w:rStyle w:val="s2"/>
          <w:bCs/>
          <w:color w:val="000000"/>
        </w:rPr>
        <w:t xml:space="preserve">     </w:t>
      </w:r>
      <w:r w:rsidRPr="003E4CF7">
        <w:rPr>
          <w:rStyle w:val="s2"/>
          <w:bCs/>
          <w:color w:val="000000"/>
        </w:rPr>
        <w:t>Одной из важнейших задач деятельности нашего сада является охрана и укрепление здоровья детей, обеспечение полноценного физического развития, воспитания потребности в здоровом образе жизни. Решению данной задачи посвящены различные мероприятия, проводимые в МБДОУ: Педагогические советы, консультации, презентации из опыта работы, открытые просмотры занятий по физическому развитию, развлечения, праздники, игры – эстафеты, родительские собрания, беседы, наглядная агитация и т.д. В ходе совместного обсуждения был разработан с учетом условий нашего сада план эффективных мероприятий по укреплению здоровья дошкольников. Педагоги в течение всего года проводят закаливающие процедуры</w:t>
      </w:r>
      <w:r>
        <w:rPr>
          <w:rStyle w:val="s2"/>
          <w:bCs/>
          <w:color w:val="000000"/>
        </w:rPr>
        <w:t>,</w:t>
      </w:r>
      <w:r w:rsidRPr="003E4CF7">
        <w:rPr>
          <w:rStyle w:val="s2"/>
          <w:bCs/>
          <w:color w:val="000000"/>
        </w:rPr>
        <w:t xml:space="preserve"> утреннюю ги</w:t>
      </w:r>
      <w:r>
        <w:rPr>
          <w:rStyle w:val="s2"/>
          <w:bCs/>
          <w:color w:val="000000"/>
        </w:rPr>
        <w:t>мнастику, физкультурные минутки</w:t>
      </w:r>
      <w:r w:rsidRPr="003E4CF7">
        <w:rPr>
          <w:rStyle w:val="s2"/>
          <w:bCs/>
          <w:color w:val="000000"/>
        </w:rPr>
        <w:t>. В течен</w:t>
      </w:r>
      <w:r>
        <w:rPr>
          <w:rStyle w:val="s2"/>
          <w:bCs/>
          <w:color w:val="000000"/>
        </w:rPr>
        <w:t>ие года проводятся</w:t>
      </w:r>
      <w:r w:rsidRPr="003E4CF7">
        <w:rPr>
          <w:rStyle w:val="s2"/>
          <w:bCs/>
          <w:color w:val="000000"/>
        </w:rPr>
        <w:t xml:space="preserve"> спортивно-развлекательные мероприятия. 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воспитанников.Оздоровительная работа осуществляется по следующим направлениям:</w:t>
      </w:r>
    </w:p>
    <w:p w:rsidR="007C4FF9" w:rsidRPr="003E4CF7" w:rsidRDefault="007C4FF9" w:rsidP="00A27F2E">
      <w:pPr>
        <w:pStyle w:val="p16"/>
        <w:shd w:val="clear" w:color="auto" w:fill="FFFFFF"/>
        <w:ind w:left="720"/>
        <w:rPr>
          <w:color w:val="000000"/>
        </w:rPr>
      </w:pPr>
      <w:r>
        <w:rPr>
          <w:rStyle w:val="s3"/>
          <w:color w:val="000000"/>
        </w:rPr>
        <w:t xml:space="preserve"> -</w:t>
      </w:r>
      <w:r w:rsidRPr="003E4CF7">
        <w:rPr>
          <w:rStyle w:val="s3"/>
          <w:color w:val="000000"/>
        </w:rPr>
        <w:t> </w:t>
      </w:r>
      <w:r w:rsidRPr="003E4CF7">
        <w:rPr>
          <w:rStyle w:val="s2"/>
          <w:bCs/>
          <w:color w:val="000000"/>
        </w:rPr>
        <w:t>Соблюдение режима дня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- </w:t>
      </w:r>
      <w:r w:rsidRPr="003E4CF7">
        <w:rPr>
          <w:rStyle w:val="s2"/>
          <w:bCs/>
          <w:color w:val="000000"/>
        </w:rPr>
        <w:t>Учет гигиенических требований</w:t>
      </w:r>
      <w:r>
        <w:rPr>
          <w:color w:val="000000"/>
        </w:rPr>
        <w:t xml:space="preserve">                                                                                                                                        - </w:t>
      </w:r>
      <w:r w:rsidRPr="003E4CF7">
        <w:rPr>
          <w:rStyle w:val="s2"/>
          <w:bCs/>
          <w:color w:val="000000"/>
        </w:rPr>
        <w:t>Утренняя гимнастика</w:t>
      </w:r>
      <w:r>
        <w:rPr>
          <w:rStyle w:val="s2"/>
          <w:bCs/>
          <w:color w:val="000000"/>
        </w:rPr>
        <w:t xml:space="preserve">                                                                                                                     - </w:t>
      </w:r>
      <w:r w:rsidRPr="003E4CF7">
        <w:rPr>
          <w:rStyle w:val="s2"/>
          <w:bCs/>
          <w:color w:val="000000"/>
        </w:rPr>
        <w:t>Физкультурные паузы</w:t>
      </w:r>
      <w:r>
        <w:rPr>
          <w:color w:val="000000"/>
        </w:rPr>
        <w:t xml:space="preserve">                                                                                                                                               - </w:t>
      </w:r>
      <w:r w:rsidRPr="003E4CF7">
        <w:rPr>
          <w:rStyle w:val="s2"/>
          <w:bCs/>
          <w:color w:val="000000"/>
        </w:rPr>
        <w:t>Воздушно-оздоровительная гимнастика после дневного сна</w:t>
      </w:r>
      <w:r>
        <w:rPr>
          <w:color w:val="000000"/>
        </w:rPr>
        <w:t xml:space="preserve">                                                             - </w:t>
      </w:r>
      <w:r w:rsidRPr="003E4CF7">
        <w:rPr>
          <w:rStyle w:val="s2"/>
          <w:bCs/>
          <w:color w:val="000000"/>
        </w:rPr>
        <w:t>Массаж после дневного сна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- </w:t>
      </w:r>
      <w:r w:rsidRPr="003E4CF7">
        <w:rPr>
          <w:rStyle w:val="s3"/>
          <w:color w:val="000000"/>
        </w:rPr>
        <w:t> </w:t>
      </w:r>
      <w:r w:rsidRPr="003E4CF7">
        <w:rPr>
          <w:rStyle w:val="s2"/>
          <w:bCs/>
          <w:color w:val="000000"/>
        </w:rPr>
        <w:t>Отработка двигательного режима в группе и на прогулке</w:t>
      </w:r>
      <w:r>
        <w:rPr>
          <w:color w:val="000000"/>
        </w:rPr>
        <w:t xml:space="preserve">                                                      - </w:t>
      </w:r>
      <w:r w:rsidRPr="003E4CF7">
        <w:rPr>
          <w:rStyle w:val="s2"/>
          <w:bCs/>
          <w:color w:val="000000"/>
        </w:rPr>
        <w:t>Закаливающие мероприятия.</w:t>
      </w:r>
    </w:p>
    <w:p w:rsidR="007C4FF9" w:rsidRPr="001204ED" w:rsidRDefault="007C4FF9" w:rsidP="00A27F2E">
      <w:pPr>
        <w:pStyle w:val="p41"/>
        <w:shd w:val="clear" w:color="auto" w:fill="FFFFFF"/>
        <w:spacing w:before="99" w:beforeAutospacing="0" w:after="99" w:afterAutospacing="0"/>
        <w:jc w:val="both"/>
        <w:rPr>
          <w:rStyle w:val="s10"/>
          <w:color w:val="000000"/>
        </w:rPr>
      </w:pPr>
      <w:r w:rsidRPr="003E4CF7">
        <w:rPr>
          <w:rStyle w:val="s2"/>
          <w:bCs/>
          <w:color w:val="000000"/>
        </w:rPr>
        <w:t>Разработанный комплекс мероприятий успешно применяли педагоги в течение года. В детском саду уровень физического развития детей стал значительно выше. По результатам отчетного года нужно сделать вывод, что в дальнейшей работе нужно продолжать уделять внимания вопросам организации оздоровления, закаливания. Поэтому задача по укреплению здоровья детей и снижение заболеваемости остается для нас первостепенной.</w:t>
      </w:r>
    </w:p>
    <w:p w:rsidR="007C4FF9" w:rsidRPr="000B354A" w:rsidRDefault="007C4FF9" w:rsidP="00A27F2E">
      <w:pPr>
        <w:pStyle w:val="Heading1"/>
        <w:shd w:val="clear" w:color="auto" w:fill="FFFFFF"/>
        <w:tabs>
          <w:tab w:val="left" w:pos="13680"/>
        </w:tabs>
        <w:spacing w:before="0" w:beforeAutospacing="0" w:after="300" w:afterAutospacing="0" w:line="450" w:lineRule="atLeast"/>
        <w:rPr>
          <w:b w:val="0"/>
          <w:bCs w:val="0"/>
          <w:i/>
          <w:sz w:val="24"/>
          <w:szCs w:val="24"/>
          <w:u w:val="single"/>
        </w:rPr>
      </w:pPr>
      <w:r w:rsidRPr="000B354A">
        <w:rPr>
          <w:b w:val="0"/>
          <w:bCs w:val="0"/>
          <w:i/>
          <w:sz w:val="24"/>
          <w:szCs w:val="24"/>
          <w:u w:val="single"/>
        </w:rPr>
        <w:t>Анализ заболеваемости в МБДОУ за 2016г. в сравнении с 2015г.</w:t>
      </w:r>
    </w:p>
    <w:tbl>
      <w:tblPr>
        <w:tblW w:w="14760" w:type="dxa"/>
        <w:tblInd w:w="-1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70"/>
        <w:gridCol w:w="570"/>
        <w:gridCol w:w="555"/>
        <w:gridCol w:w="540"/>
        <w:gridCol w:w="596"/>
        <w:gridCol w:w="720"/>
        <w:gridCol w:w="811"/>
        <w:gridCol w:w="900"/>
      </w:tblGrid>
      <w:tr w:rsidR="007C4FF9" w:rsidRPr="00BC38E2" w:rsidTr="000B354A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Количество рабочих дней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Число детей (фактическое)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BC38E2" w:rsidRDefault="007C4FF9" w:rsidP="000B35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Посещаемость</w:t>
            </w:r>
          </w:p>
          <w:p w:rsidR="007C4FF9" w:rsidRPr="00BC38E2" w:rsidRDefault="007C4FF9" w:rsidP="000B35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BC38E2" w:rsidRDefault="007C4FF9" w:rsidP="000B35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Пропуски</w:t>
            </w:r>
          </w:p>
          <w:p w:rsidR="007C4FF9" w:rsidRPr="00BC38E2" w:rsidRDefault="007C4FF9" w:rsidP="000B35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Причины пропусков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BC38E2" w:rsidRDefault="007C4FF9" w:rsidP="000B35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Простудная заболеваемость на 1 ребенка в д/дн.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Общая заболеваемость на 1 ребенка в д/дн.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Посещаемость на 1 ребенка в д/дн.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Пропуск                         на 1 ребенка в д/дн.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Общая заболеваемость на 1 ребенка в д/дн.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Посещаемость на 1 ребенка в д/дн.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Пропуск                         на 1 ребенка в д/дн.</w:t>
            </w:r>
          </w:p>
        </w:tc>
      </w:tr>
      <w:tr w:rsidR="007C4FF9" w:rsidRPr="00BC38E2" w:rsidTr="000B354A">
        <w:trPr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jc w:val="center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По болезни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По семейным обстоятельствам</w:t>
            </w:r>
          </w:p>
        </w:tc>
        <w:tc>
          <w:tcPr>
            <w:tcW w:w="567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/>
        </w:tc>
        <w:tc>
          <w:tcPr>
            <w:tcW w:w="570" w:type="dxa"/>
            <w:vMerge w:val="restart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FF9" w:rsidRPr="00BC38E2" w:rsidTr="000B354A">
        <w:trPr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ясли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ясли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FF9" w:rsidRPr="00BC38E2" w:rsidRDefault="007C4FF9" w:rsidP="000B35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FF9" w:rsidRPr="00BC38E2" w:rsidRDefault="007C4FF9" w:rsidP="000B35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FF9" w:rsidRPr="00BC38E2" w:rsidRDefault="007C4FF9" w:rsidP="000B354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травмы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простуд</w:t>
            </w:r>
            <w:r w:rsidRPr="000F4986">
              <w:rPr>
                <w:sz w:val="16"/>
                <w:szCs w:val="16"/>
              </w:rPr>
              <w:softHyphen/>
              <w:t>ные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0F4986" w:rsidRDefault="007C4FF9" w:rsidP="000B354A">
            <w:pPr>
              <w:pStyle w:val="NormalWeb"/>
              <w:spacing w:before="0" w:beforeAutospacing="0" w:after="300" w:afterAutospacing="0"/>
              <w:rPr>
                <w:sz w:val="16"/>
                <w:szCs w:val="16"/>
              </w:rPr>
            </w:pPr>
            <w:r w:rsidRPr="000F4986">
              <w:rPr>
                <w:sz w:val="16"/>
                <w:szCs w:val="16"/>
              </w:rPr>
              <w:t>Инфекционные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outset" w:sz="6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FF9" w:rsidRPr="00BC38E2" w:rsidTr="000B354A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C38E2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28887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39567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6857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5733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6185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13528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160.2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79.8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25.0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 160,2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</w:tr>
      <w:tr w:rsidR="007C4FF9" w:rsidRPr="00BC38E2" w:rsidTr="000B354A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C38E2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247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8232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28357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36589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6588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147,5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6694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7978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15207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147.5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93.5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 xml:space="preserve"> 32,2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147,5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C4FF9" w:rsidRPr="00BC38E2" w:rsidRDefault="007C4FF9" w:rsidP="000B354A">
            <w:pPr>
              <w:rPr>
                <w:rFonts w:ascii="Times New Roman" w:hAnsi="Times New Roman"/>
                <w:sz w:val="16"/>
                <w:szCs w:val="16"/>
              </w:rPr>
            </w:pPr>
            <w:r w:rsidRPr="00BC38E2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</w:tr>
    </w:tbl>
    <w:p w:rsidR="007C4FF9" w:rsidRPr="000F4986" w:rsidRDefault="007C4FF9" w:rsidP="00A27F2E">
      <w:pPr>
        <w:shd w:val="clear" w:color="auto" w:fill="FFFFFF"/>
        <w:spacing w:line="270" w:lineRule="atLeast"/>
        <w:rPr>
          <w:rStyle w:val="s2"/>
          <w:rFonts w:ascii="Times New Roman" w:hAnsi="Times New Roman"/>
          <w:color w:val="555555"/>
          <w:sz w:val="16"/>
          <w:szCs w:val="16"/>
        </w:rPr>
      </w:pPr>
      <w:r>
        <w:rPr>
          <w:rFonts w:ascii="Times New Roman" w:hAnsi="Times New Roman"/>
          <w:color w:val="555555"/>
          <w:sz w:val="16"/>
          <w:szCs w:val="16"/>
        </w:rPr>
        <w:t> </w:t>
      </w:r>
    </w:p>
    <w:p w:rsidR="007C4FF9" w:rsidRPr="003E4CF7" w:rsidRDefault="007C4FF9" w:rsidP="00A27F2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Конечно, заболеваемость детей может иметь различные причины, и далеко не всегда эти причины связаны с деятельностью детского сада. Несмотря на это, возможности дошкольного учреждения в профилактике заболеваемости велики и неоспоримы! Необходимо усилить профилактическую работу с воспитанниками, а с родителями (законными представителями) разъяснительную работу по укреплению здоровья детей.</w:t>
      </w:r>
    </w:p>
    <w:p w:rsidR="007C4FF9" w:rsidRPr="003E4CF7" w:rsidRDefault="007C4FF9" w:rsidP="00A27F2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10"/>
          <w:bCs/>
          <w:color w:val="000000"/>
          <w:u w:val="single"/>
        </w:rPr>
        <w:t>Проблемное поле</w:t>
      </w:r>
      <w:r w:rsidRPr="003E4CF7">
        <w:rPr>
          <w:rStyle w:val="s2"/>
          <w:bCs/>
          <w:color w:val="000000"/>
        </w:rPr>
        <w:t>:</w:t>
      </w:r>
    </w:p>
    <w:p w:rsidR="007C4FF9" w:rsidRPr="003E4CF7" w:rsidRDefault="007C4FF9" w:rsidP="00A27F2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Положительная динамика укрепления здоровья воспитанников существует, но она недостаточна, для того чтобы говорить об эффективной системе здоровьесбережения в МБДОУ, позволяющей спрогнозировать и предупредить детскую заболеваемость.</w:t>
      </w:r>
    </w:p>
    <w:p w:rsidR="007C4FF9" w:rsidRPr="003E4CF7" w:rsidRDefault="007C4FF9" w:rsidP="00A27F2E">
      <w:pPr>
        <w:pStyle w:val="p44"/>
        <w:shd w:val="clear" w:color="auto" w:fill="FFFFFF"/>
        <w:ind w:firstLine="360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Физкультурно-оздоровительная работа учреждения ведется в системе, но требуют изменения пункты: «Здоровьесберегающие технологии в деятельности МБДОУ» и «Взаимодействие с социумом в вопросах поддержания и укрепления здоровья всех участников образовательных отношений»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5E0A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633A4">
        <w:rPr>
          <w:rFonts w:ascii="Times New Roman" w:hAnsi="Times New Roman"/>
          <w:sz w:val="24"/>
          <w:szCs w:val="24"/>
          <w:lang w:eastAsia="ru-RU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7C4FF9" w:rsidRPr="009E5C91" w:rsidRDefault="007C4FF9" w:rsidP="00A27F2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  <w:r w:rsidRPr="002633A4">
        <w:rPr>
          <w:rFonts w:ascii="Times New Roman" w:hAnsi="Times New Roman"/>
          <w:sz w:val="24"/>
          <w:szCs w:val="24"/>
          <w:lang w:eastAsia="ru-RU"/>
        </w:rPr>
        <w:br/>
        <w:t xml:space="preserve">1. Создание условий для пребывания детей в детском саду, в строгом соответствии с санитарными нормами и требованиями. Коллектив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2633A4">
        <w:rPr>
          <w:rFonts w:ascii="Times New Roman" w:hAnsi="Times New Roman"/>
          <w:sz w:val="24"/>
          <w:szCs w:val="24"/>
          <w:lang w:eastAsia="ru-RU"/>
        </w:rPr>
        <w:t>ДОУ делает все необходимое, что бы условия пребывания детей в детском саду соответствовали санитарным нормам и требованиям.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2.Создание условий в группах, согласно требованиям образовательной программы.</w:t>
      </w:r>
      <w:r w:rsidRPr="002633A4">
        <w:rPr>
          <w:rFonts w:ascii="Times New Roman" w:hAnsi="Times New Roman"/>
          <w:sz w:val="24"/>
          <w:szCs w:val="24"/>
          <w:lang w:eastAsia="ru-RU"/>
        </w:rPr>
        <w:br/>
        <w:t>В кажд</w:t>
      </w:r>
      <w:r>
        <w:rPr>
          <w:rFonts w:ascii="Times New Roman" w:hAnsi="Times New Roman"/>
          <w:sz w:val="24"/>
          <w:szCs w:val="24"/>
          <w:lang w:eastAsia="ru-RU"/>
        </w:rPr>
        <w:t>ой возрастной группе</w:t>
      </w:r>
      <w:r w:rsidRPr="002633A4">
        <w:rPr>
          <w:rFonts w:ascii="Times New Roman" w:hAnsi="Times New Roman"/>
          <w:sz w:val="24"/>
          <w:szCs w:val="24"/>
          <w:lang w:eastAsia="ru-RU"/>
        </w:rPr>
        <w:t xml:space="preserve"> созданы условия для самостоятельной и совместной деятельности детей.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</w:t>
      </w:r>
      <w:r w:rsidRPr="002633A4">
        <w:rPr>
          <w:rFonts w:ascii="Tahoma" w:hAnsi="Tahoma" w:cs="Tahoma"/>
          <w:sz w:val="24"/>
          <w:szCs w:val="24"/>
          <w:lang w:eastAsia="ru-RU"/>
        </w:rPr>
        <w:t>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633A4">
        <w:rPr>
          <w:rFonts w:ascii="Times New Roman" w:hAnsi="Times New Roman"/>
          <w:sz w:val="24"/>
          <w:szCs w:val="24"/>
          <w:lang w:eastAsia="ru-RU"/>
        </w:rPr>
        <w:t>В процессе структуризации и содержательной наполняемости среды 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со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Среда создаёт комфортное состояние не только у ребенка, но и у взрослых.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Организация пространства обеспечивает свободный двигательный режим. Пространство легко трансформируется, согласно замы</w:t>
      </w:r>
      <w:r>
        <w:rPr>
          <w:rFonts w:ascii="Times New Roman" w:hAnsi="Times New Roman"/>
          <w:sz w:val="24"/>
          <w:szCs w:val="24"/>
          <w:lang w:eastAsia="ru-RU"/>
        </w:rPr>
        <w:t>слу педагога или желанию детей,</w:t>
      </w:r>
      <w:r w:rsidRPr="002633A4">
        <w:rPr>
          <w:rFonts w:ascii="Times New Roman" w:hAnsi="Times New Roman"/>
          <w:sz w:val="24"/>
          <w:szCs w:val="24"/>
          <w:lang w:eastAsia="ru-RU"/>
        </w:rPr>
        <w:t xml:space="preserve">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 xml:space="preserve"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</w:t>
      </w:r>
    </w:p>
    <w:p w:rsidR="007C4FF9" w:rsidRDefault="007C4FF9" w:rsidP="00A27F2E">
      <w:pPr>
        <w:pStyle w:val="p13"/>
        <w:shd w:val="clear" w:color="auto" w:fill="FFFFFF"/>
        <w:rPr>
          <w:b/>
          <w:bCs/>
          <w:bdr w:val="none" w:sz="0" w:space="0" w:color="auto" w:frame="1"/>
        </w:rPr>
      </w:pPr>
      <w:r w:rsidRPr="002633A4">
        <w:t xml:space="preserve">Таким образом, в нашем </w:t>
      </w:r>
      <w:r>
        <w:t>МБ</w:t>
      </w:r>
      <w:r w:rsidRPr="002633A4">
        <w:t>ДОУ по возможности созданы условия для всесторонн</w:t>
      </w:r>
      <w:r>
        <w:t xml:space="preserve">его развития личности ребенка. </w:t>
      </w:r>
    </w:p>
    <w:p w:rsidR="007C4FF9" w:rsidRPr="00427558" w:rsidRDefault="007C4FF9" w:rsidP="000B354A">
      <w:pPr>
        <w:pStyle w:val="p13"/>
        <w:shd w:val="clear" w:color="auto" w:fill="FFFFFF"/>
        <w:jc w:val="center"/>
        <w:rPr>
          <w:b/>
          <w:bCs/>
          <w:i/>
          <w:color w:val="000000"/>
          <w:u w:val="single"/>
        </w:rPr>
      </w:pPr>
      <w:r w:rsidRPr="00427558">
        <w:rPr>
          <w:b/>
          <w:bCs/>
          <w:i/>
          <w:u w:val="single"/>
          <w:bdr w:val="none" w:sz="0" w:space="0" w:color="auto" w:frame="1"/>
        </w:rPr>
        <w:t>Качество образовательного процесса.</w:t>
      </w:r>
    </w:p>
    <w:p w:rsidR="007C4FF9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514F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огащенное развитие детей по</w:t>
      </w:r>
      <w:r w:rsidRPr="003514F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пяти образовательным областям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 счет реализуемой</w:t>
      </w:r>
      <w:r w:rsidRPr="003514F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МБ</w:t>
      </w:r>
      <w:r w:rsidRPr="003514F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ДОУ программ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</w:t>
      </w:r>
      <w:r w:rsidRPr="003514F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7C4FF9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7C4FF9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В практике используются разнооб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разные формы работы с детьми:</w:t>
      </w:r>
    </w:p>
    <w:p w:rsidR="007C4FF9" w:rsidRPr="0007280E" w:rsidRDefault="007C4FF9" w:rsidP="00A27F2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Непрерывная образовательная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-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проведении режимных моментов                                         -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-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 детьми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-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Взаимод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ействие с семьями воспитанников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Развитие способностей дошкольников осуществляется в процессе детских видов деятельности: игровой, коммуникативной, самообслуживание и бытовой труд, познавательно-исследовательской, изобразительной, музыкальной, восприятия художественной литературы, конструирование, двигательная активность - это современная личностно-ориентированная образовательная система, которая реализует идеи развивающего образования непрерывно и преемственно от дошкольного этапа до школы.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 соответствии с Уставом, 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C4FF9" w:rsidRPr="00592BAD" w:rsidRDefault="007C4FF9" w:rsidP="00A27F2E">
      <w:pPr>
        <w:shd w:val="clear" w:color="auto" w:fill="FFFFFF"/>
        <w:tabs>
          <w:tab w:val="left" w:pos="9355"/>
        </w:tabs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</w:t>
      </w:r>
      <w:r>
        <w:rPr>
          <w:rFonts w:ascii="Times New Roman" w:hAnsi="Times New Roman"/>
          <w:sz w:val="24"/>
          <w:szCs w:val="24"/>
          <w:lang w:eastAsia="ru-RU"/>
        </w:rPr>
        <w:t>ограмм дошкольного образования и направлена</w:t>
      </w:r>
      <w:r w:rsidRPr="00592BAD">
        <w:rPr>
          <w:rFonts w:ascii="Times New Roman" w:hAnsi="Times New Roman"/>
          <w:sz w:val="24"/>
          <w:szCs w:val="24"/>
          <w:lang w:eastAsia="ru-RU"/>
        </w:rPr>
        <w:t xml:space="preserve">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возраста и специфичных  для </w:t>
      </w:r>
      <w:r w:rsidRPr="00592BAD">
        <w:rPr>
          <w:rFonts w:ascii="Times New Roman" w:hAnsi="Times New Roman"/>
          <w:sz w:val="24"/>
          <w:szCs w:val="24"/>
          <w:lang w:eastAsia="ru-RU"/>
        </w:rPr>
        <w:t xml:space="preserve">детей  дошкольного  возраста  видов  деятельности. 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Образовательная деятельно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сть </w:t>
      </w:r>
      <w:r w:rsidRPr="00592BAD">
        <w:rPr>
          <w:rFonts w:ascii="Times New Roman" w:hAnsi="Times New Roman"/>
          <w:sz w:val="24"/>
          <w:szCs w:val="24"/>
          <w:lang w:eastAsia="ru-RU"/>
        </w:rPr>
        <w:t xml:space="preserve"> в Учреждении реализуется в группах общеразвивающей направленности, реализующих образовательную программу дошкольного образования с приоритетным осуществлением деятельности по следующим направлениям:              </w:t>
      </w:r>
    </w:p>
    <w:p w:rsidR="007C4FF9" w:rsidRPr="00592BAD" w:rsidRDefault="007C4FF9" w:rsidP="00A27F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C4FF9" w:rsidRPr="00592BAD" w:rsidRDefault="007C4FF9" w:rsidP="00A27F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7C4FF9" w:rsidRPr="00592BAD" w:rsidRDefault="007C4FF9" w:rsidP="00A27F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7C4FF9" w:rsidRPr="00592BAD" w:rsidRDefault="007C4FF9" w:rsidP="00A27F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7C4FF9" w:rsidRDefault="007C4FF9" w:rsidP="00A27F2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7C4FF9" w:rsidRPr="00A73C92" w:rsidRDefault="007C4FF9" w:rsidP="00A27F2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7C4FF9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7C4FF9" w:rsidRPr="00035C95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035C9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М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узыкальное развитие.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Сильная сторона: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интегрированная образовательная деятельность с детьми. 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2D016D">
        <w:rPr>
          <w:rFonts w:ascii="Times New Roman" w:hAnsi="Times New Roman"/>
          <w:sz w:val="24"/>
          <w:szCs w:val="24"/>
          <w:u w:val="single"/>
          <w:lang w:eastAsia="ru-RU"/>
        </w:rPr>
        <w:t>слабая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7C4FF9" w:rsidRPr="003514F7" w:rsidRDefault="007C4FF9" w:rsidP="00A27F2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Больше внимания уделять организации театрализованной деятельности в совместной работе с детьми.</w:t>
      </w:r>
    </w:p>
    <w:p w:rsidR="007C4FF9" w:rsidRPr="003514F7" w:rsidRDefault="007C4FF9" w:rsidP="00A27F2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7C4FF9" w:rsidRPr="005E64B4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E64B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Изобразительная деятельность: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Сильная сторона: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427558">
        <w:rPr>
          <w:rFonts w:ascii="Times New Roman" w:hAnsi="Times New Roman"/>
          <w:sz w:val="24"/>
          <w:szCs w:val="24"/>
          <w:u w:val="single"/>
          <w:lang w:eastAsia="ru-RU"/>
        </w:rPr>
        <w:t>слабая</w:t>
      </w:r>
      <w:r w:rsidRPr="003514F7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др..</w:t>
      </w:r>
    </w:p>
    <w:p w:rsidR="007C4FF9" w:rsidRPr="00035C95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5C9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Познавательно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е</w:t>
      </w:r>
      <w:r w:rsidRPr="00035C9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развитие: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Сильная сторона: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В ДОУ созданы необходимые условия для разностороннего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 с учетом возрастных и индивидуальных особенностей и образовательных потребностей.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035C95">
        <w:rPr>
          <w:rFonts w:ascii="Times New Roman" w:hAnsi="Times New Roman"/>
          <w:sz w:val="24"/>
          <w:szCs w:val="24"/>
          <w:u w:val="single"/>
          <w:lang w:eastAsia="ru-RU"/>
        </w:rPr>
        <w:t>слабая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созданные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ДОУ услови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обновить, дополнить в соответствии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ФГОС ДО.</w:t>
      </w:r>
    </w:p>
    <w:p w:rsidR="007C4FF9" w:rsidRPr="00035C95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5C9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Сильная сторона: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035C95">
        <w:rPr>
          <w:rFonts w:ascii="Times New Roman" w:hAnsi="Times New Roman"/>
          <w:sz w:val="24"/>
          <w:szCs w:val="24"/>
          <w:u w:val="single"/>
          <w:lang w:eastAsia="ru-RU"/>
        </w:rPr>
        <w:t>слабая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 Необходимо обновить имеющиеся материально- техническое, методическое оснащение в соответствии с ФГОС ДО для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Сильная сторона:</w:t>
      </w:r>
    </w:p>
    <w:p w:rsidR="007C4FF9" w:rsidRPr="003514F7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98457A">
        <w:rPr>
          <w:rFonts w:ascii="Times New Roman" w:hAnsi="Times New Roman"/>
          <w:sz w:val="24"/>
          <w:szCs w:val="24"/>
          <w:u w:val="single"/>
          <w:lang w:eastAsia="ru-RU"/>
        </w:rPr>
        <w:t>слабая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Default="007C4FF9" w:rsidP="00A27F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 реализуется элементарное правовое просвещение родителей, сотрудников, детей, направленное на расши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рение правовой осведомленности.</w:t>
      </w:r>
    </w:p>
    <w:p w:rsidR="007C4FF9" w:rsidRPr="0098457A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B1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МБДОУ обеспечивает доступность качественного образования.</w:t>
      </w:r>
      <w:r w:rsidRPr="003514F7">
        <w:rPr>
          <w:rFonts w:ascii="Times New Roman" w:hAnsi="Times New Roman"/>
          <w:color w:val="000000"/>
          <w:sz w:val="24"/>
          <w:szCs w:val="24"/>
          <w:lang w:eastAsia="ru-RU"/>
        </w:rPr>
        <w:t> 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4FF9" w:rsidRPr="002633A4" w:rsidRDefault="007C4FF9" w:rsidP="00A27F2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7C4FF9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3A4">
        <w:rPr>
          <w:rFonts w:ascii="Times New Roman" w:hAnsi="Times New Roman"/>
          <w:sz w:val="24"/>
          <w:szCs w:val="24"/>
          <w:lang w:eastAsia="ru-RU"/>
        </w:rPr>
        <w:t>Анализ продуктов детской деятельности способствует коррекции основной образовательной программы МБ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Pr="002633A4">
        <w:rPr>
          <w:rFonts w:ascii="Times New Roman" w:hAnsi="Times New Roman"/>
          <w:sz w:val="24"/>
          <w:szCs w:val="24"/>
          <w:lang w:eastAsia="ru-RU"/>
        </w:rPr>
        <w:t>, составлению годового плана, индивидуальной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 воспитанниками.  В</w:t>
      </w:r>
      <w:r w:rsidRPr="002633A4">
        <w:rPr>
          <w:rFonts w:ascii="Times New Roman" w:hAnsi="Times New Roman"/>
          <w:sz w:val="24"/>
          <w:szCs w:val="24"/>
          <w:lang w:eastAsia="ru-RU"/>
        </w:rPr>
        <w:t xml:space="preserve">оспитанники нашего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2633A4">
        <w:rPr>
          <w:rFonts w:ascii="Times New Roman" w:hAnsi="Times New Roman"/>
          <w:sz w:val="24"/>
          <w:szCs w:val="24"/>
          <w:lang w:eastAsia="ru-RU"/>
        </w:rPr>
        <w:t>ДОУ при выходе в школу успешно проходят адаптацию и хорошо подготовлены к обучению по пяти образовательным областям ФГОС ДО: познавательной,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7C4FF9" w:rsidRDefault="007C4FF9" w:rsidP="00A27F2E">
      <w:pPr>
        <w:pStyle w:val="p13"/>
        <w:shd w:val="clear" w:color="auto" w:fill="FFFFFF"/>
        <w:rPr>
          <w:rStyle w:val="s2"/>
          <w:bCs/>
          <w:color w:val="000000"/>
        </w:rPr>
      </w:pPr>
      <w:r w:rsidRPr="003E4CF7">
        <w:rPr>
          <w:rStyle w:val="s2"/>
          <w:bCs/>
          <w:color w:val="000000"/>
        </w:rPr>
        <w:t>Анализ учебно-воспитательного процесса позволяет заключить, что его организация, содержание и формы, используемые в настоящее время в МБДОУ, обеспечивают психическое развитие детей, сохранение и укрепление их здоровья, готовность к</w:t>
      </w:r>
      <w:r w:rsidRPr="003E4CF7">
        <w:rPr>
          <w:rStyle w:val="apple-converted-space"/>
          <w:color w:val="000000"/>
        </w:rPr>
        <w:t> </w:t>
      </w:r>
      <w:r w:rsidRPr="003E4CF7">
        <w:rPr>
          <w:rStyle w:val="s2"/>
          <w:bCs/>
          <w:color w:val="000000"/>
        </w:rPr>
        <w:t xml:space="preserve">следующему этапу жизни – школьному. </w:t>
      </w:r>
    </w:p>
    <w:p w:rsidR="007C4FF9" w:rsidRPr="00427558" w:rsidRDefault="007C4FF9" w:rsidP="00A27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427558"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Воспитательная работа.</w:t>
      </w:r>
    </w:p>
    <w:p w:rsidR="007C4FF9" w:rsidRPr="00592BAD" w:rsidRDefault="007C4FF9" w:rsidP="00A27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 связи с введением ФГОС ДО</w:t>
      </w:r>
      <w:r>
        <w:rPr>
          <w:rFonts w:ascii="Times New Roman" w:hAnsi="Times New Roman"/>
          <w:sz w:val="24"/>
          <w:szCs w:val="24"/>
          <w:lang w:eastAsia="ru-RU"/>
        </w:rPr>
        <w:t xml:space="preserve"> в МБДОУ </w:t>
      </w:r>
      <w:r w:rsidRPr="00592BAD">
        <w:rPr>
          <w:rFonts w:ascii="Times New Roman" w:hAnsi="Times New Roman"/>
          <w:sz w:val="24"/>
          <w:szCs w:val="24"/>
          <w:lang w:eastAsia="ru-RU"/>
        </w:rPr>
        <w:t>ведется работа по созданию образовательной среды, адекватной развитию ребенка, комфортных санитарно-гигиенических условий.  Во всех направлениях деятельности дошкольного учреждения внедря</w:t>
      </w:r>
      <w:r>
        <w:rPr>
          <w:rFonts w:ascii="Times New Roman" w:hAnsi="Times New Roman"/>
          <w:sz w:val="24"/>
          <w:szCs w:val="24"/>
          <w:lang w:eastAsia="ru-RU"/>
        </w:rPr>
        <w:t xml:space="preserve">ются педагогические технологии. </w:t>
      </w:r>
      <w:r w:rsidRPr="00592BAD">
        <w:rPr>
          <w:rFonts w:ascii="Times New Roman" w:hAnsi="Times New Roman"/>
          <w:sz w:val="24"/>
          <w:szCs w:val="24"/>
          <w:lang w:eastAsia="ru-RU"/>
        </w:rPr>
        <w:t>Реализуется введение детей в различные виды детской деятельности согласно ФГОС ДО: познавательно-исследовательскую, игровую, коммуникативную, двигательную, изобразительную и др.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Согласно 273 – ФЗ «Об образовании в РФ» об информационной открытости учреждения родители могут познакомиться с информацией об учреждении, задать интересующие вопросы на сай</w:t>
      </w:r>
      <w:r>
        <w:rPr>
          <w:rFonts w:ascii="Times New Roman" w:hAnsi="Times New Roman"/>
          <w:sz w:val="24"/>
          <w:szCs w:val="24"/>
          <w:lang w:eastAsia="ru-RU"/>
        </w:rPr>
        <w:t>те МБДОУ</w:t>
      </w:r>
      <w:r w:rsidRPr="00592BAD">
        <w:rPr>
          <w:rFonts w:ascii="Times New Roman" w:hAnsi="Times New Roman"/>
          <w:sz w:val="24"/>
          <w:szCs w:val="24"/>
          <w:lang w:eastAsia="ru-RU"/>
        </w:rPr>
        <w:t>. 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Все формы взаимодействия с родителями заранее спланированы. Поэтому каждый год в детском саду составляется комплексный план взаимодействия с семьями воспитанников.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Один из важных моментов в работе с родителями – ежедневное информирование их о том, как ребёнок провёл день, чему научился, каких успехов достиг. Отсутствие информации порождает у родителя желание получить её из других источников, а эта информация может носить искажённый характер и привести к конфликтным ситуациям. Поэтому наши воспитатели ежедневно ведут инди</w:t>
      </w:r>
      <w:r>
        <w:rPr>
          <w:rFonts w:ascii="Times New Roman" w:hAnsi="Times New Roman"/>
          <w:sz w:val="24"/>
          <w:szCs w:val="24"/>
          <w:lang w:eastAsia="ru-RU"/>
        </w:rPr>
        <w:t>видуальные беседы с родителями.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Опыт работы показал, что активная позиция педагогов, родителей, детей, родителей, делает воспитательно-образовательный процесс более эффективным, открытым и полным.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Это предполагает превращение учреждения в открытое пространство для взаимодействия с учреждениями социума в системе «ребенок-педагог-семья».</w:t>
      </w:r>
    </w:p>
    <w:p w:rsidR="007C4FF9" w:rsidRPr="003514F7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Проблемное поле (</w:t>
      </w:r>
      <w:r w:rsidRPr="0098457A">
        <w:rPr>
          <w:rFonts w:ascii="Times New Roman" w:hAnsi="Times New Roman"/>
          <w:sz w:val="24"/>
          <w:szCs w:val="24"/>
          <w:u w:val="single"/>
          <w:lang w:eastAsia="ru-RU"/>
        </w:rPr>
        <w:t>слабая </w:t>
      </w:r>
      <w:r w:rsidRPr="003514F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сторона):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Несмотря на разнообразные формы работы с родителями наблюдается незнание родителями возрастных особенностей детей, их интересов.</w:t>
      </w:r>
    </w:p>
    <w:p w:rsidR="007C4FF9" w:rsidRPr="00592BAD" w:rsidRDefault="007C4FF9" w:rsidP="00A27F2E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Важно продуктивное сотрудничество педагогического, родительского и детского сообществ для развития творческой, социально адаптированной личности ребенка.</w:t>
      </w:r>
    </w:p>
    <w:p w:rsidR="007C4FF9" w:rsidRDefault="007C4FF9" w:rsidP="00B52802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Необходимо продолжать работу по взаимодействию с социумом, для того чтобы учреждение стало центром социального действия, в котором идет ежедневная работа детей и взрослых, поэтому необходимо расширение внешних связей, использование образовательного потенциала социума.</w:t>
      </w:r>
    </w:p>
    <w:p w:rsidR="007C4FF9" w:rsidRDefault="007C4FF9" w:rsidP="000B354A">
      <w:pPr>
        <w:pStyle w:val="NormalWeb"/>
        <w:jc w:val="center"/>
        <w:rPr>
          <w:b/>
          <w:i/>
          <w:u w:val="single"/>
        </w:rPr>
      </w:pPr>
    </w:p>
    <w:p w:rsidR="007C4FF9" w:rsidRPr="00427558" w:rsidRDefault="007C4FF9" w:rsidP="000B354A">
      <w:pPr>
        <w:pStyle w:val="NormalWeb"/>
        <w:jc w:val="center"/>
        <w:rPr>
          <w:b/>
          <w:i/>
          <w:u w:val="single"/>
        </w:rPr>
      </w:pPr>
      <w:r w:rsidRPr="00427558">
        <w:rPr>
          <w:b/>
          <w:i/>
          <w:u w:val="single"/>
        </w:rPr>
        <w:t>Кадровое обеспечение.</w:t>
      </w:r>
    </w:p>
    <w:p w:rsidR="007C4FF9" w:rsidRPr="00EF3420" w:rsidRDefault="007C4FF9" w:rsidP="00A27F2E">
      <w:pPr>
        <w:pStyle w:val="NormalWeb"/>
        <w:jc w:val="both"/>
      </w:pPr>
      <w:r w:rsidRPr="00EF3420">
        <w:t xml:space="preserve">В </w:t>
      </w:r>
      <w:r>
        <w:t>МБ</w:t>
      </w:r>
      <w:r w:rsidRPr="00EF3420">
        <w:t>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7C4FF9" w:rsidRPr="00EF3420" w:rsidRDefault="007C4FF9" w:rsidP="00A27F2E">
      <w:pPr>
        <w:pStyle w:val="NormalWeb"/>
        <w:spacing w:before="120" w:beforeAutospacing="0" w:after="216" w:afterAutospacing="0"/>
        <w:jc w:val="both"/>
        <w:rPr>
          <w:i/>
        </w:rPr>
      </w:pPr>
      <w:r w:rsidRPr="00EF3420">
        <w:rPr>
          <w:rStyle w:val="Emphasis"/>
          <w:i w:val="0"/>
          <w:iCs/>
        </w:rPr>
        <w:t xml:space="preserve">Педагогический </w:t>
      </w:r>
      <w:r>
        <w:rPr>
          <w:rStyle w:val="Emphasis"/>
          <w:i w:val="0"/>
          <w:iCs/>
        </w:rPr>
        <w:t>коллектив стабилен, состоит из 20</w:t>
      </w:r>
      <w:r w:rsidRPr="00EF3420">
        <w:rPr>
          <w:rStyle w:val="Emphasis"/>
          <w:i w:val="0"/>
          <w:iCs/>
        </w:rPr>
        <w:t>человек</w:t>
      </w:r>
      <w:r w:rsidRPr="00EF3420">
        <w:rPr>
          <w:i/>
        </w:rPr>
        <w:t>.</w:t>
      </w:r>
    </w:p>
    <w:p w:rsidR="007C4FF9" w:rsidRPr="009D2BE9" w:rsidRDefault="007C4FF9" w:rsidP="00A27F2E">
      <w:pPr>
        <w:pStyle w:val="NormalWeb"/>
        <w:spacing w:before="120" w:beforeAutospacing="0" w:after="216" w:afterAutospacing="0"/>
        <w:ind w:firstLine="540"/>
        <w:jc w:val="center"/>
        <w:rPr>
          <w:rStyle w:val="Strong"/>
        </w:rPr>
      </w:pPr>
      <w:r w:rsidRPr="009D2BE9">
        <w:rPr>
          <w:rStyle w:val="Strong"/>
        </w:rPr>
        <w:t>По квалификационной категории аттестованы: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856"/>
      </w:tblGrid>
      <w:tr w:rsidR="007C4FF9" w:rsidRPr="00BC38E2" w:rsidTr="00A27F2E">
        <w:tc>
          <w:tcPr>
            <w:tcW w:w="3373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 w:rsidRPr="00EF3420">
              <w:t>высшая категория</w:t>
            </w:r>
          </w:p>
        </w:tc>
        <w:tc>
          <w:tcPr>
            <w:tcW w:w="3856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>
              <w:t>3 чел.</w:t>
            </w:r>
          </w:p>
        </w:tc>
      </w:tr>
      <w:tr w:rsidR="007C4FF9" w:rsidRPr="00BC38E2" w:rsidTr="00A27F2E">
        <w:tc>
          <w:tcPr>
            <w:tcW w:w="3373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 w:rsidRPr="00EF3420">
              <w:t>1 категория</w:t>
            </w:r>
          </w:p>
        </w:tc>
        <w:tc>
          <w:tcPr>
            <w:tcW w:w="3856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>
              <w:t>15</w:t>
            </w:r>
          </w:p>
        </w:tc>
      </w:tr>
      <w:tr w:rsidR="007C4FF9" w:rsidRPr="00BC38E2" w:rsidTr="00A27F2E">
        <w:trPr>
          <w:trHeight w:val="678"/>
        </w:trPr>
        <w:tc>
          <w:tcPr>
            <w:tcW w:w="3373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 w:rsidRPr="00EF3420">
              <w:t xml:space="preserve">Соответствие занимаемой должности </w:t>
            </w:r>
          </w:p>
        </w:tc>
        <w:tc>
          <w:tcPr>
            <w:tcW w:w="3856" w:type="dxa"/>
          </w:tcPr>
          <w:p w:rsidR="007C4FF9" w:rsidRPr="00EF3420" w:rsidRDefault="007C4FF9" w:rsidP="000B354A">
            <w:pPr>
              <w:pStyle w:val="NormalWeb"/>
              <w:spacing w:before="120" w:beforeAutospacing="0" w:after="216" w:afterAutospacing="0"/>
            </w:pPr>
            <w:r>
              <w:t>2 чел.</w:t>
            </w:r>
          </w:p>
        </w:tc>
      </w:tr>
    </w:tbl>
    <w:p w:rsidR="007C4FF9" w:rsidRPr="00EF3420" w:rsidRDefault="007C4FF9" w:rsidP="00A27F2E"/>
    <w:p w:rsidR="007C4FF9" w:rsidRPr="00A27F2E" w:rsidRDefault="007C4FF9" w:rsidP="00A27F2E">
      <w:pPr>
        <w:jc w:val="center"/>
        <w:rPr>
          <w:rFonts w:ascii="Times New Roman" w:hAnsi="Times New Roman"/>
          <w:b/>
          <w:sz w:val="24"/>
          <w:szCs w:val="24"/>
        </w:rPr>
      </w:pPr>
      <w:r w:rsidRPr="00A27F2E">
        <w:rPr>
          <w:rFonts w:ascii="Times New Roman" w:hAnsi="Times New Roman"/>
          <w:b/>
          <w:sz w:val="24"/>
          <w:szCs w:val="24"/>
        </w:rPr>
        <w:t>Образование педагогов</w:t>
      </w:r>
    </w:p>
    <w:p w:rsidR="007C4FF9" w:rsidRPr="00A27F2E" w:rsidRDefault="007C4FF9" w:rsidP="00A27F2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</w:tblGrid>
      <w:tr w:rsidR="007C4FF9" w:rsidRPr="00BC38E2" w:rsidTr="00A27F2E">
        <w:tc>
          <w:tcPr>
            <w:tcW w:w="3794" w:type="dxa"/>
          </w:tcPr>
          <w:p w:rsidR="007C4FF9" w:rsidRPr="00BC38E2" w:rsidRDefault="007C4FF9" w:rsidP="000B354A">
            <w:pPr>
              <w:rPr>
                <w:rFonts w:ascii="Times New Roman" w:hAnsi="Times New Roman"/>
                <w:sz w:val="24"/>
                <w:szCs w:val="24"/>
              </w:rPr>
            </w:pPr>
            <w:r w:rsidRPr="00BC38E2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7C4FF9" w:rsidRPr="00BC38E2" w:rsidRDefault="007C4FF9" w:rsidP="000B354A">
            <w:pPr>
              <w:rPr>
                <w:rFonts w:ascii="Times New Roman" w:hAnsi="Times New Roman"/>
                <w:sz w:val="24"/>
                <w:szCs w:val="24"/>
              </w:rPr>
            </w:pPr>
            <w:r w:rsidRPr="00BC38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4FF9" w:rsidRPr="00BC38E2" w:rsidTr="00A27F2E">
        <w:trPr>
          <w:trHeight w:val="521"/>
        </w:trPr>
        <w:tc>
          <w:tcPr>
            <w:tcW w:w="3794" w:type="dxa"/>
          </w:tcPr>
          <w:p w:rsidR="007C4FF9" w:rsidRPr="00BC38E2" w:rsidRDefault="007C4FF9" w:rsidP="000B354A">
            <w:pPr>
              <w:rPr>
                <w:rFonts w:ascii="Times New Roman" w:hAnsi="Times New Roman"/>
                <w:sz w:val="24"/>
                <w:szCs w:val="24"/>
              </w:rPr>
            </w:pPr>
            <w:r w:rsidRPr="00BC38E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402" w:type="dxa"/>
          </w:tcPr>
          <w:p w:rsidR="007C4FF9" w:rsidRPr="00BC38E2" w:rsidRDefault="007C4FF9" w:rsidP="000B354A">
            <w:pPr>
              <w:rPr>
                <w:rFonts w:ascii="Times New Roman" w:hAnsi="Times New Roman"/>
                <w:sz w:val="24"/>
                <w:szCs w:val="24"/>
              </w:rPr>
            </w:pPr>
            <w:r w:rsidRPr="00BC38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C4FF9" w:rsidRPr="00AF6A95" w:rsidRDefault="007C4FF9" w:rsidP="00A27F2E">
      <w:pPr>
        <w:pStyle w:val="NormalWeb"/>
        <w:spacing w:before="120" w:beforeAutospacing="0" w:after="216" w:afterAutospacing="0" w:line="240" w:lineRule="atLeast"/>
      </w:pPr>
      <w:r w:rsidRPr="00AF6A95">
        <w:rPr>
          <w:rStyle w:val="Strong"/>
        </w:rPr>
        <w:t>Стаж педагогической работы</w:t>
      </w:r>
    </w:p>
    <w:tbl>
      <w:tblPr>
        <w:tblW w:w="8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61"/>
        <w:gridCol w:w="1604"/>
        <w:gridCol w:w="1604"/>
        <w:gridCol w:w="1604"/>
        <w:gridCol w:w="1652"/>
      </w:tblGrid>
      <w:tr w:rsidR="007C4FF9" w:rsidRPr="00BC38E2" w:rsidTr="000B354A">
        <w:trPr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Из общей численности имеют стаж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До 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5-10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10-15 лет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15 и более</w:t>
            </w:r>
          </w:p>
        </w:tc>
      </w:tr>
      <w:tr w:rsidR="007C4FF9" w:rsidRPr="00BC38E2" w:rsidTr="000B354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BC38E2" w:rsidRDefault="007C4FF9" w:rsidP="000B354A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2</w:t>
            </w:r>
            <w:r w:rsidRPr="00AF6A95">
              <w:t xml:space="preserve"> чел.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4</w:t>
            </w:r>
            <w:r w:rsidRPr="00AF6A95">
              <w:t xml:space="preserve"> чел.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3 чел.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11</w:t>
            </w:r>
            <w:r w:rsidRPr="00AF6A95">
              <w:t xml:space="preserve">  чел.</w:t>
            </w:r>
          </w:p>
        </w:tc>
      </w:tr>
    </w:tbl>
    <w:p w:rsidR="007C4FF9" w:rsidRPr="00AF6A95" w:rsidRDefault="007C4FF9" w:rsidP="00A27F2E">
      <w:pPr>
        <w:spacing w:line="240" w:lineRule="atLeast"/>
        <w:rPr>
          <w:rStyle w:val="Strong"/>
          <w:b w:val="0"/>
          <w:bCs w:val="0"/>
        </w:rPr>
      </w:pPr>
      <w:r w:rsidRPr="00AF6A95">
        <w:t> </w:t>
      </w:r>
    </w:p>
    <w:p w:rsidR="007C4FF9" w:rsidRPr="00AF6A95" w:rsidRDefault="007C4FF9" w:rsidP="00A27F2E">
      <w:pPr>
        <w:pStyle w:val="NormalWeb"/>
        <w:spacing w:before="120" w:beforeAutospacing="0" w:after="216" w:afterAutospacing="0" w:line="240" w:lineRule="atLeast"/>
        <w:jc w:val="center"/>
      </w:pPr>
      <w:r w:rsidRPr="00AF6A95">
        <w:rPr>
          <w:rStyle w:val="Strong"/>
        </w:rPr>
        <w:t>Возраст педагогов</w:t>
      </w:r>
    </w:p>
    <w:tbl>
      <w:tblPr>
        <w:tblW w:w="8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8"/>
        <w:gridCol w:w="2068"/>
        <w:gridCol w:w="2068"/>
        <w:gridCol w:w="2121"/>
      </w:tblGrid>
      <w:tr w:rsidR="007C4FF9" w:rsidRPr="00BC38E2" w:rsidTr="000B354A">
        <w:trPr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До 30 лет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31-40 лет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41-50 лет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>50 и выше</w:t>
            </w:r>
          </w:p>
        </w:tc>
      </w:tr>
      <w:tr w:rsidR="007C4FF9" w:rsidRPr="00BC38E2" w:rsidTr="000B354A">
        <w:trPr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 w:rsidRPr="00AF6A95">
              <w:t xml:space="preserve">2 чел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5</w:t>
            </w:r>
            <w:r w:rsidRPr="00AF6A95">
              <w:t xml:space="preserve"> чел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9</w:t>
            </w:r>
            <w:r w:rsidRPr="00AF6A95">
              <w:t xml:space="preserve"> чел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4FF9" w:rsidRPr="00AF6A95" w:rsidRDefault="007C4FF9" w:rsidP="000B354A">
            <w:pPr>
              <w:pStyle w:val="NormalWeb"/>
              <w:spacing w:before="120" w:beforeAutospacing="0" w:after="216" w:afterAutospacing="0"/>
              <w:jc w:val="center"/>
            </w:pPr>
            <w:r>
              <w:t>4</w:t>
            </w:r>
            <w:r w:rsidRPr="00AF6A95">
              <w:t xml:space="preserve"> чел.</w:t>
            </w:r>
          </w:p>
        </w:tc>
      </w:tr>
    </w:tbl>
    <w:p w:rsidR="007C4FF9" w:rsidRPr="00AF6A95" w:rsidRDefault="007C4FF9" w:rsidP="00A27F2E">
      <w:pPr>
        <w:spacing w:line="240" w:lineRule="atLeast"/>
      </w:pPr>
      <w:r w:rsidRPr="00AF6A95">
        <w:t> </w:t>
      </w:r>
    </w:p>
    <w:p w:rsidR="007C4FF9" w:rsidRDefault="007C4FF9" w:rsidP="00A27F2E">
      <w:pPr>
        <w:pStyle w:val="NormalWeb"/>
        <w:spacing w:before="120" w:beforeAutospacing="0" w:after="216" w:afterAutospacing="0"/>
        <w:jc w:val="both"/>
      </w:pPr>
      <w:r>
        <w:t xml:space="preserve">  МБ</w:t>
      </w:r>
      <w:r w:rsidRPr="00EF3420">
        <w:t>ДОУ уко</w:t>
      </w:r>
      <w:r>
        <w:t>мплектовано кадрами: в</w:t>
      </w:r>
      <w:r w:rsidRPr="00EF3420">
        <w:t xml:space="preserve"> штате имеются 2 учителя-логопеда, педагог-психолог, учитель-дефекто</w:t>
      </w:r>
      <w:r>
        <w:t>лог, 2 музыкальных руководителя. Имеется вакансия по должности</w:t>
      </w:r>
      <w:r w:rsidRPr="00EF3420">
        <w:t xml:space="preserve"> «руководитель по физическом</w:t>
      </w:r>
      <w:r>
        <w:t>у воспитанию».</w:t>
      </w:r>
    </w:p>
    <w:p w:rsidR="007C4FF9" w:rsidRPr="00A27F2E" w:rsidRDefault="007C4FF9" w:rsidP="00A27F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7F2E">
        <w:rPr>
          <w:rFonts w:ascii="Times New Roman" w:hAnsi="Times New Roman"/>
          <w:sz w:val="24"/>
          <w:szCs w:val="24"/>
        </w:rPr>
        <w:t xml:space="preserve">     Ежегодно педагоги участвуют в муниципальном конкурсе «</w:t>
      </w:r>
      <w:r>
        <w:rPr>
          <w:rFonts w:ascii="Times New Roman" w:hAnsi="Times New Roman"/>
          <w:sz w:val="24"/>
          <w:szCs w:val="24"/>
        </w:rPr>
        <w:t>Воспитатель года».</w:t>
      </w:r>
    </w:p>
    <w:p w:rsidR="007C4FF9" w:rsidRDefault="007C4FF9" w:rsidP="00A27F2E">
      <w:pPr>
        <w:pStyle w:val="NormalWeb"/>
        <w:spacing w:before="120" w:beforeAutospacing="0" w:after="216" w:afterAutospacing="0"/>
        <w:jc w:val="both"/>
      </w:pPr>
      <w:r w:rsidRPr="00EF3420">
        <w:t xml:space="preserve">Кадровая политика </w:t>
      </w:r>
      <w:r>
        <w:t>МБ</w:t>
      </w:r>
      <w:r w:rsidRPr="00EF3420">
        <w:t xml:space="preserve">ДОУ опирается на развитие профессиональной компетентности педагогов, прослеживается динамика повышения квалификационной категории педагогов </w:t>
      </w:r>
      <w:r>
        <w:t>МБ</w:t>
      </w:r>
      <w:r w:rsidRPr="00EF3420">
        <w:t>ДОУ, что говорит об оптимальном показателе.</w:t>
      </w:r>
    </w:p>
    <w:p w:rsidR="007C4FF9" w:rsidRPr="00B52802" w:rsidRDefault="007C4FF9" w:rsidP="00B52802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Остается проблема в том, что педагоги не всегда применяют педагогические технологии в образовательном процессе, не могут самостоятельно проанализировать методическое пособие, осуществить выбор, преобладают административно-</w:t>
      </w:r>
      <w:r>
        <w:rPr>
          <w:rFonts w:ascii="Times New Roman" w:hAnsi="Times New Roman"/>
          <w:sz w:val="24"/>
          <w:szCs w:val="24"/>
          <w:lang w:eastAsia="ru-RU"/>
        </w:rPr>
        <w:t>объяснительные методы и приемы.</w:t>
      </w:r>
    </w:p>
    <w:p w:rsidR="007C4FF9" w:rsidRPr="000B354A" w:rsidRDefault="007C4FF9" w:rsidP="004756EE">
      <w:pPr>
        <w:pStyle w:val="p46"/>
        <w:shd w:val="clear" w:color="auto" w:fill="FFFFFF"/>
        <w:ind w:left="720" w:hanging="720"/>
        <w:jc w:val="center"/>
        <w:rPr>
          <w:i/>
          <w:color w:val="000000"/>
          <w:u w:val="single"/>
        </w:rPr>
      </w:pPr>
      <w:r w:rsidRPr="000B354A">
        <w:rPr>
          <w:rStyle w:val="s4"/>
          <w:i/>
          <w:color w:val="000000"/>
          <w:u w:val="single"/>
        </w:rPr>
        <w:t>​</w:t>
      </w:r>
      <w:r w:rsidRPr="00427558">
        <w:rPr>
          <w:rStyle w:val="s4"/>
          <w:b/>
          <w:i/>
          <w:color w:val="000000"/>
          <w:u w:val="single"/>
        </w:rPr>
        <w:t> </w:t>
      </w:r>
      <w:r w:rsidRPr="00427558">
        <w:rPr>
          <w:rStyle w:val="s2"/>
          <w:b/>
          <w:bCs/>
          <w:i/>
          <w:color w:val="000000"/>
          <w:u w:val="single"/>
        </w:rPr>
        <w:t>Анализ условий организации педагогического процесса</w:t>
      </w:r>
    </w:p>
    <w:p w:rsidR="007C4FF9" w:rsidRPr="003E4CF7" w:rsidRDefault="007C4FF9" w:rsidP="004756E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кадрами укомплектован, административный и педагогический состав МБДОУ, в основном, в полном составе (открыта вакансия педагога – психолога), учебно – вспомогательный персонал – 100% укомплектованность.</w:t>
      </w:r>
    </w:p>
    <w:p w:rsidR="007C4FF9" w:rsidRPr="003E4CF7" w:rsidRDefault="007C4FF9" w:rsidP="004756E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7C4FF9" w:rsidRDefault="007C4FF9" w:rsidP="004756EE">
      <w:pPr>
        <w:pStyle w:val="p13"/>
        <w:shd w:val="clear" w:color="auto" w:fill="FFFFFF"/>
        <w:jc w:val="both"/>
        <w:rPr>
          <w:rStyle w:val="s2"/>
          <w:bCs/>
          <w:color w:val="000000"/>
        </w:rPr>
      </w:pPr>
      <w:r w:rsidRPr="003E4CF7">
        <w:rPr>
          <w:rStyle w:val="s2"/>
          <w:bCs/>
          <w:color w:val="000000"/>
        </w:rPr>
        <w:t xml:space="preserve">Важнейшей характеристикой МБДОУ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В МБДОУ обеспечивается психологический комфорт работникам, создаётся атмосфера педагогического оптимизма и ориентация на успех. </w:t>
      </w:r>
    </w:p>
    <w:p w:rsidR="007C4FF9" w:rsidRPr="003E4CF7" w:rsidRDefault="007C4FF9" w:rsidP="004756E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7C4FF9" w:rsidRPr="003E4CF7" w:rsidRDefault="007C4FF9" w:rsidP="004756EE">
      <w:pPr>
        <w:pStyle w:val="p13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7C4FF9" w:rsidRPr="003E4CF7" w:rsidRDefault="007C4FF9" w:rsidP="004756EE">
      <w:pPr>
        <w:pStyle w:val="p47"/>
        <w:shd w:val="clear" w:color="auto" w:fill="FFFFFF"/>
        <w:rPr>
          <w:color w:val="000000"/>
        </w:rPr>
      </w:pPr>
      <w:r w:rsidRPr="003E4CF7">
        <w:rPr>
          <w:rStyle w:val="s10"/>
          <w:bCs/>
          <w:color w:val="000000"/>
          <w:u w:val="single"/>
        </w:rPr>
        <w:t>Проблемное поле:</w:t>
      </w:r>
    </w:p>
    <w:p w:rsidR="007C4FF9" w:rsidRPr="003E4CF7" w:rsidRDefault="007C4FF9" w:rsidP="004756EE">
      <w:pPr>
        <w:pStyle w:val="p48"/>
        <w:shd w:val="clear" w:color="auto" w:fill="FFFFFF"/>
        <w:jc w:val="both"/>
        <w:rPr>
          <w:color w:val="000000"/>
        </w:rPr>
      </w:pPr>
      <w:r w:rsidRPr="003E4CF7">
        <w:rPr>
          <w:rStyle w:val="s2"/>
          <w:bCs/>
          <w:color w:val="000000"/>
        </w:rPr>
        <w:t>Неоднородный контингент родителей (законных представителей), имеющий различные цели и ценности.Наличие в МБДОУ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мероприятиях, в управлении МБДОУ.</w:t>
      </w:r>
    </w:p>
    <w:p w:rsidR="007C4FF9" w:rsidRPr="003E4CF7" w:rsidRDefault="007C4FF9" w:rsidP="004756EE">
      <w:pPr>
        <w:pStyle w:val="p47"/>
        <w:shd w:val="clear" w:color="auto" w:fill="FFFFFF"/>
        <w:rPr>
          <w:color w:val="000000"/>
        </w:rPr>
      </w:pPr>
      <w:r w:rsidRPr="003E4CF7">
        <w:rPr>
          <w:rStyle w:val="s2"/>
          <w:bCs/>
          <w:color w:val="000000"/>
        </w:rPr>
        <w:t>Перспективы развития:  </w:t>
      </w:r>
    </w:p>
    <w:p w:rsidR="007C4FF9" w:rsidRDefault="007C4FF9" w:rsidP="004756EE">
      <w:pPr>
        <w:pStyle w:val="p48"/>
        <w:shd w:val="clear" w:color="auto" w:fill="FFFFFF"/>
        <w:jc w:val="both"/>
        <w:rPr>
          <w:rStyle w:val="s2"/>
          <w:bCs/>
          <w:color w:val="000000"/>
        </w:rPr>
      </w:pPr>
      <w:r w:rsidRPr="003E4CF7">
        <w:rPr>
          <w:rStyle w:val="s2"/>
          <w:bCs/>
          <w:color w:val="000000"/>
        </w:rPr>
        <w:t>Осуществлять поиск эффективных путей взаимодействия (индивидуально ориентированных) с родителями (законными представителями)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МБДОУ и др.)</w:t>
      </w:r>
    </w:p>
    <w:p w:rsidR="007C4FF9" w:rsidRPr="00427558" w:rsidRDefault="007C4FF9" w:rsidP="00475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427558">
        <w:rPr>
          <w:rFonts w:ascii="Times New Roman" w:hAnsi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Взаимодействие с другими организациями</w:t>
      </w:r>
    </w:p>
    <w:p w:rsidR="007C4FF9" w:rsidRPr="00427558" w:rsidRDefault="007C4FF9" w:rsidP="00475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C4FF9" w:rsidRPr="00D62B99" w:rsidRDefault="007C4FF9" w:rsidP="004756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>МБДОУ занимает определенное место в едином образовательном пространстве Хотынецкого района и активно взаимодействует с социумом: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D62B9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МБОУ Хотынецкая средняя общеобразовательная школа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  <w:tab w:val="left" w:pos="2894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>- комплектование начальных классов;- совместные семинары, открытые уроки;- экскурсии детей в школу.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  <w:tab w:val="left" w:leader="hyphen" w:pos="9706"/>
        </w:tabs>
        <w:autoSpaceDE w:val="0"/>
        <w:autoSpaceDN w:val="0"/>
        <w:adjustRightInd w:val="0"/>
        <w:spacing w:line="240" w:lineRule="auto"/>
        <w:ind w:left="346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62B9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БУЗ Хотынецкая центральная районная больница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  <w:tab w:val="left" w:pos="122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>проведение медицинских осмотров 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спитанников и сотрудников МБДОУ                                                                       </w:t>
      </w: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>- совместная организация общих родительских собраний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</w:t>
      </w:r>
      <w:r w:rsidRPr="00D62B9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Детская школа искусств</w:t>
      </w:r>
    </w:p>
    <w:p w:rsidR="007C4FF9" w:rsidRPr="00D62B99" w:rsidRDefault="007C4FF9" w:rsidP="004756E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auto"/>
        <w:ind w:left="-14"/>
        <w:rPr>
          <w:rFonts w:ascii="Times New Roman CYR" w:hAnsi="Times New Roman CYR" w:cs="Times New Roman CYR"/>
          <w:sz w:val="24"/>
          <w:szCs w:val="24"/>
        </w:rPr>
      </w:pPr>
      <w:r w:rsidRPr="00D62B99">
        <w:rPr>
          <w:rFonts w:ascii="Times New Roman CYR" w:hAnsi="Times New Roman CYR" w:cs="Times New Roman CYR"/>
          <w:color w:val="000000"/>
          <w:sz w:val="24"/>
          <w:szCs w:val="24"/>
        </w:rPr>
        <w:t>-  Посещение театрализованных представлений-  Проведение фестивалей и праздничных мероприятий</w:t>
      </w:r>
    </w:p>
    <w:p w:rsidR="007C4FF9" w:rsidRPr="009D51ED" w:rsidRDefault="007C4FF9" w:rsidP="009D51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3" w:name="_Toc412411108"/>
      <w:bookmarkStart w:id="4" w:name="_Toc412411109"/>
      <w:bookmarkEnd w:id="3"/>
      <w:bookmarkEnd w:id="4"/>
    </w:p>
    <w:p w:rsidR="007C4FF9" w:rsidRPr="009D51ED" w:rsidRDefault="007C4FF9" w:rsidP="009D51ED">
      <w:pPr>
        <w:pStyle w:val="ListParagraph"/>
        <w:numPr>
          <w:ilvl w:val="0"/>
          <w:numId w:val="27"/>
        </w:num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i/>
          <w:kern w:val="36"/>
          <w:lang w:eastAsia="ru-RU"/>
        </w:rPr>
      </w:pPr>
      <w:bookmarkStart w:id="5" w:name="_Toc412411114"/>
      <w:bookmarkEnd w:id="5"/>
      <w:r w:rsidRPr="009D51ED">
        <w:rPr>
          <w:rFonts w:ascii="Times New Roman" w:hAnsi="Times New Roman"/>
          <w:b/>
          <w:i/>
          <w:kern w:val="36"/>
          <w:lang w:eastAsia="ru-RU"/>
        </w:rPr>
        <w:t>КОНЦЕПЦИЯ БУДУЩЕГО УЧРЕЖДЕНИЯ.</w:t>
      </w:r>
    </w:p>
    <w:p w:rsidR="007C4FF9" w:rsidRPr="00386360" w:rsidRDefault="007C4FF9" w:rsidP="0043277A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7C4FF9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Концепция будущего учреждения определяет стратегию и инновационную направленность развития учреждения. Последовательная реализация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592BAD">
        <w:rPr>
          <w:rFonts w:ascii="Times New Roman" w:hAnsi="Times New Roman"/>
          <w:sz w:val="24"/>
          <w:szCs w:val="24"/>
          <w:lang w:eastAsia="ru-RU"/>
        </w:rPr>
        <w:t>рограммы 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я МБДОУ </w:t>
      </w:r>
      <w:r w:rsidRPr="00592BAD">
        <w:rPr>
          <w:rFonts w:ascii="Times New Roman" w:hAnsi="Times New Roman"/>
          <w:sz w:val="24"/>
          <w:szCs w:val="24"/>
          <w:lang w:eastAsia="ru-RU"/>
        </w:rPr>
        <w:t>ориентирована на обеспечение высокого качества дошкольного образования, а также обеспечение работы дошкольного образовательного учреждения как центра развития детей и педа</w:t>
      </w:r>
      <w:r>
        <w:rPr>
          <w:rFonts w:ascii="Times New Roman" w:hAnsi="Times New Roman"/>
          <w:sz w:val="24"/>
          <w:szCs w:val="24"/>
          <w:lang w:eastAsia="ru-RU"/>
        </w:rPr>
        <w:t>гогической поддержки родителей.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Основной целью п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А так же 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Ценность инновационного характера современ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ного дошкольного образования и п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 развития МБДОУ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Вместе с тем инновационный характер преобразования означает исследовательский подход к достигнутым результатам в деятел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ьности МБДОУ в условиях 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ФГОС ДО, соответствие потребностям современного информационного общества в максимальном развитии способностей ребёнка.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7C4FF9" w:rsidRPr="00B52802" w:rsidRDefault="007C4FF9" w:rsidP="0071628B">
      <w:pPr>
        <w:shd w:val="clear" w:color="auto" w:fill="FFFFFF"/>
        <w:spacing w:before="100" w:beforeAutospacing="1" w:after="100" w:afterAutospacing="1" w:line="240" w:lineRule="auto"/>
        <w:ind w:hanging="8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Коммуникативная 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– умение общаться с целью быть понятым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Социальная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умение жить и заниматься вместе с другими детьми, близкими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Информационная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владение умением систематизировать и «сворачивать» информацию, работать с разными видами информации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Продуктивная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Нравственная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готовность, способность и потребность жить в обществе по общепринятым нормам и правилам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1628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Физическая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готовность, способность и потребность в здоровом образе жизни.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Ценность качества образовательного процесса для МБДОУ 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оптимальных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условий для его развития в воспитательно- образовательном процессе и в системе дополнительного образования.</w:t>
      </w:r>
    </w:p>
    <w:p w:rsidR="007C4FF9" w:rsidRPr="00B52802" w:rsidRDefault="007C4FF9" w:rsidP="00716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Мы понимаем, что в нынешних усло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виях образование должно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придавать импульс инновационным процессам. Педагогами нашего дошкольного учреждения ведутся поиски, направленные на превращение образовательного процесса в живое, заинтересованное общение ребёнка с взрослыми и сверстниками в разных видах детской деятельности, среди которых главенствует игра.  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Переход на новую стадию реализации основной общеобразовательной программы дошкольного образования связан с рядом преобразований: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появление новых условий (запрос социума, изменение политики государства, обновление требований к качеству образования);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появление новых нормативно-правовых документов, регламентирующих деятельность в дошкольном учреждении (Закон «Об образовании в Российской Федерации», ФГОС ДО и др.);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привлечение родителей (законных представителей) к активным партнёрским отношениям с дошкольным учреждением.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Исходя из всего вышесказанного, концептуальными направлениями развития деятельности МБДОУ служат:</w:t>
      </w:r>
    </w:p>
    <w:p w:rsidR="007C4FF9" w:rsidRPr="00B52802" w:rsidRDefault="007C4FF9" w:rsidP="000B354A">
      <w:pPr>
        <w:shd w:val="clear" w:color="auto" w:fill="FFFFFF"/>
        <w:spacing w:before="100" w:beforeAutospacing="1" w:after="100" w:afterAutospacing="1" w:line="240" w:lineRule="exact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Качество образования</w:t>
      </w:r>
    </w:p>
    <w:p w:rsidR="007C4FF9" w:rsidRPr="00B52802" w:rsidRDefault="007C4FF9" w:rsidP="000B354A">
      <w:pPr>
        <w:shd w:val="clear" w:color="auto" w:fill="FFFFFF"/>
        <w:spacing w:before="100" w:beforeAutospacing="1" w:after="100" w:afterAutospacing="1" w:line="240" w:lineRule="exact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Охрана здоровья</w:t>
      </w:r>
    </w:p>
    <w:p w:rsidR="007C4FF9" w:rsidRPr="00B52802" w:rsidRDefault="007C4FF9" w:rsidP="000B354A">
      <w:pPr>
        <w:shd w:val="clear" w:color="auto" w:fill="FFFFFF"/>
        <w:spacing w:before="100" w:beforeAutospacing="1" w:after="100" w:afterAutospacing="1" w:line="240" w:lineRule="exact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Сотрудничество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 будущего дошкольного учреждения -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воспитанников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Основной структурной единицей в процессе развития МБДОУ выступает взаимодействие участников образовательных отношений в системе «педагог- ребенок- родитель». Родители (законные представители) формируют социальный заказ на уровне общественной потребности; воспитатели являются непосредственным реализатором образовательных услуг на уровне государства; дети выступают как потребители оказываемых МБДОУ услуг по обучению и воспитанию, развитию личности.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 (законными представителями).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Таким образом, цель разработки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данной концепции п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 развития МБДОУ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7C4FF9" w:rsidRPr="000B354A" w:rsidRDefault="007C4FF9" w:rsidP="00B52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0B354A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Цели и задачи программы развития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Целью программы развития МБДОУ на период до 2018 года является: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Основными задачами развития выступают: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1.​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системы управления качеством образования дошкольников, путём введения: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новых образовательных технологии (проективная деятельность, применение информационных технологий, технология «портфолио» детей и др.),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обновления методического и дидактического обеспечения, внедрения информационных технологий  в образовательный и управленческий процесс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совершенствования стратегии и тактики построения  развивающей среды детского сада, обновления материально- технической базы.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2.​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color w:val="000000"/>
          <w:sz w:val="24"/>
          <w:szCs w:val="24"/>
          <w:lang w:eastAsia="ru-RU"/>
        </w:rPr>
        <w:t>3.​ </w:t>
      </w: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Повышение качества работы с родителями (законными представителями) воспитанников</w:t>
      </w:r>
    </w:p>
    <w:p w:rsidR="007C4FF9" w:rsidRPr="000B354A" w:rsidRDefault="007C4FF9" w:rsidP="00B52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0B354A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Прогнозируемые результаты программы развития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детского сада – повышение конкурентоспособности учреждения;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детей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педагогического коллектива – повышение интереса к профессии и развитие профессиональной компетентности;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семьи – сохранение здоровья ребенка и успешность ребенка при поступлении в школу;</w:t>
      </w:r>
    </w:p>
    <w:p w:rsidR="007C4FF9" w:rsidRPr="00B52802" w:rsidRDefault="007C4FF9" w:rsidP="00B52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социума – реализация системы социального партнерства.</w:t>
      </w:r>
    </w:p>
    <w:p w:rsidR="007C4FF9" w:rsidRPr="000B354A" w:rsidRDefault="007C4FF9" w:rsidP="000B3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8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Ожидается, что все вышеуказанное поможет превратить воспитательно-образовательное пространство МБДОУ в благоприятную среду для развития индивидуальности каждого ребенка.</w:t>
      </w:r>
    </w:p>
    <w:p w:rsidR="007C4FF9" w:rsidRPr="009D51ED" w:rsidRDefault="007C4FF9" w:rsidP="009D51ED">
      <w:pPr>
        <w:pStyle w:val="ListParagraph"/>
        <w:numPr>
          <w:ilvl w:val="0"/>
          <w:numId w:val="27"/>
        </w:num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i/>
          <w:kern w:val="36"/>
          <w:lang w:eastAsia="ru-RU"/>
        </w:rPr>
      </w:pPr>
      <w:bookmarkStart w:id="6" w:name="_Toc412411115"/>
      <w:bookmarkEnd w:id="6"/>
      <w:r w:rsidRPr="009D51ED">
        <w:rPr>
          <w:rFonts w:ascii="Times New Roman" w:hAnsi="Times New Roman"/>
          <w:b/>
          <w:i/>
          <w:kern w:val="36"/>
          <w:lang w:eastAsia="ru-RU"/>
        </w:rPr>
        <w:t>СТРАТЕГИЯ РАЗВИТИЯ МБДОУ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стратегии развития МБДОУ была определена перспектива деятельности коллектива: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    -  </w:t>
      </w:r>
      <w:r w:rsidRPr="00D3246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приоритет ребенка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  -   </w:t>
      </w:r>
      <w:r w:rsidRPr="00D3246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качество дошкольного образования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3246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преемственность дошкольного и начального школьного образования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 -  </w:t>
      </w:r>
      <w:r w:rsidRPr="00D3246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компетентность 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деятельность.</w:t>
      </w:r>
    </w:p>
    <w:p w:rsidR="007C4FF9" w:rsidRPr="009D51ED" w:rsidRDefault="007C4FF9" w:rsidP="00387AD2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9D51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действий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Изменение в содержании образования с использованием личностно-ориентированных технологий планируется провести поэтапно, в течение трёх лет с момента выработки концепции развития МБДОУ.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Каждое направление работы программы развития представлено в виде проекта: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1-ый этап – подготовительный (2017-2018 уч.г.)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Проект «Лаборатория пространства»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Совершенствование предметно-образовательной среды, через оснащение образовательного процесса современным учебным и наглядным оборудованием, с учетом  изменений в образовательном процессе и в соответствии с ФГОС ДО.    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качественного анализа материально-технической базы предметно- пространственной среды;</w:t>
      </w:r>
    </w:p>
    <w:p w:rsidR="007C4FF9" w:rsidRPr="00D32460" w:rsidRDefault="007C4FF9" w:rsidP="00387A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7C4FF9" w:rsidRPr="00D32460" w:rsidRDefault="007C4FF9" w:rsidP="00387A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Создание условий для организации образовательного процесса с учётом многообразия индивидуальных и возрастных детских возможностей  и способностей (дети с ограниченными возможностями здоровья, особыми потребностями в обучении и воспитании);</w:t>
      </w:r>
    </w:p>
    <w:p w:rsidR="007C4FF9" w:rsidRPr="00D32460" w:rsidRDefault="007C4FF9" w:rsidP="00387A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модели развивающей среды и интегрированного игрового пространства, согласно ФГОС ДО;</w:t>
      </w:r>
    </w:p>
    <w:p w:rsidR="007C4FF9" w:rsidRPr="00D32460" w:rsidRDefault="007C4FF9" w:rsidP="00387A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планового тематического контроля по созданию предметно- пространственной среды в каждой возрастной группе, в соответствии с ФГОС ДО.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2-ой этап – практический (2018-2019 уч.г.)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постепенная реализация мероприятий в соответствии с программой развития;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коррекция мероприятий.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Проект  «Растишка»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строит свою деятельность в соответствии с требованиями СанПиН и на основе учёта критериев и показателей здоровья и физического развития воспитанников. Планирование работы включает в себя последовательные шаги, начиная от адаптационного периода с переходом на здоровьесберегающие технологии и до выпуска здорового владеющего основами валеологической грамотности ребёнка-школьника.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исследований семей воспитанников для выявления уровня удовлетворенности родителей работой МБДОУ по вопросам охраны и укрепления здоровья детей: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индивидуальных консультаций для родителей и воспитанников всеми специалистами ДОУ.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наглядной агитации (оформление тематических стендов, раздача информационного материала).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7C4FF9" w:rsidRPr="00D32460" w:rsidRDefault="007C4FF9" w:rsidP="00387A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Постановка конкретных задач на следующий учебный год.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Проект «Детская мастерская»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основан на цикле мини-проектов: творческих, исследовательских, игровых, экологических, информационно-практических и др..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Так как сформированность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начальных представлений к учебной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проекта, связанных с развитием ребенка по следующим направлениям:</w:t>
      </w:r>
    </w:p>
    <w:p w:rsidR="007C4FF9" w:rsidRPr="00D32460" w:rsidRDefault="007C4FF9" w:rsidP="00387A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Физическое</w:t>
      </w:r>
    </w:p>
    <w:p w:rsidR="007C4FF9" w:rsidRPr="00D32460" w:rsidRDefault="007C4FF9" w:rsidP="00387A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</w:t>
      </w:r>
    </w:p>
    <w:p w:rsidR="007C4FF9" w:rsidRPr="00D32460" w:rsidRDefault="007C4FF9" w:rsidP="00387A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Речевое</w:t>
      </w:r>
    </w:p>
    <w:p w:rsidR="007C4FF9" w:rsidRPr="00D32460" w:rsidRDefault="007C4FF9" w:rsidP="00387A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 эстетическое</w:t>
      </w:r>
    </w:p>
    <w:p w:rsidR="007C4FF9" w:rsidRPr="00D32460" w:rsidRDefault="007C4FF9" w:rsidP="00387A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Социально-коммуникативное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образовательного процесса в МБДОУ путем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системно-деятельностного подходов.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успешного освоения образовательной программы МБДОУ;</w:t>
      </w:r>
    </w:p>
    <w:p w:rsidR="007C4FF9" w:rsidRPr="00D32460" w:rsidRDefault="007C4FF9" w:rsidP="00387AD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Орловского края;</w:t>
      </w:r>
    </w:p>
    <w:p w:rsidR="007C4FF9" w:rsidRPr="00D32460" w:rsidRDefault="007C4FF9" w:rsidP="00387AD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7C4FF9" w:rsidRPr="00D32460" w:rsidRDefault="007C4FF9" w:rsidP="00387AD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реализации содержания проекта служат основанием 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Проект «Факультет профессионального роста педагога»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3.Прохождение аттестации педагогических работников.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4.Участие с докладами на семинарах, педагогических чтениях, районных мероприятиях.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5. Участие самостоятельно и с воспитанниками в соревнованиях, смотрах-конкурсах разного уровня.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7.Стимулирование педагогов к самообразованию, дистанционному обучению с использованием интернет-ресурсов.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8.Сетевое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7C4FF9" w:rsidRDefault="007C4FF9" w:rsidP="00D04B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10.Предоставление ежегодного отчета по повышению творческого потенциала каждого педагога.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C4FF9" w:rsidRPr="00D32460" w:rsidRDefault="007C4FF9" w:rsidP="00D04B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Проект «</w:t>
      </w:r>
      <w:r w:rsidRPr="00D04BE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Сотрудничество»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 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3.Выявление трудностей и проблем для организации педагогической работы с родителями.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5.Организация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6.Организация индивидуальных консультаций для родителей и воспитанников всеми специалистами ДОУ.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8. Приобщение родителей к общедоступной информации для ознакомления и совместного обсуждения через официальный сайт МБДОУ.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9.Постановка конкретных задач на следующий учебный год.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3-ий этап – итоговый (2019-2020уч.г.)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- анализ достижения цели и решения задач, обозначенных в программе развития.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Проект «Галерея успеха»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изучение, обобщение и представление передового педагогического опыта педагогов и МБДОУ в целом. 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Планируемые направления деятельности: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1.Изучение профессионального мастерства:</w:t>
      </w:r>
    </w:p>
    <w:p w:rsidR="007C4FF9" w:rsidRPr="00D32460" w:rsidRDefault="007C4FF9" w:rsidP="00387AD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самоанализ педагогов;</w:t>
      </w:r>
    </w:p>
    <w:p w:rsidR="007C4FF9" w:rsidRPr="00D32460" w:rsidRDefault="007C4FF9" w:rsidP="00387AD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анкетирование педагогов;</w:t>
      </w:r>
    </w:p>
    <w:p w:rsidR="007C4FF9" w:rsidRPr="00D32460" w:rsidRDefault="007C4FF9" w:rsidP="00387AD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опыта педагогов для выявления уровня педагогического мастерства</w:t>
      </w:r>
    </w:p>
    <w:p w:rsidR="007C4FF9" w:rsidRPr="00D32460" w:rsidRDefault="007C4FF9" w:rsidP="00387AD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заявок на курсы повышения квалификации, уровня образования.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7C4FF9" w:rsidRPr="00D32460" w:rsidRDefault="007C4FF9" w:rsidP="00387AD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7.Осуществление контроля качества выполнения планируемых направлений деятельности.</w:t>
      </w:r>
    </w:p>
    <w:p w:rsidR="007C4FF9" w:rsidRPr="00D32460" w:rsidRDefault="007C4FF9" w:rsidP="00D3246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460">
        <w:rPr>
          <w:rFonts w:ascii="Times New Roman" w:hAnsi="Times New Roman"/>
          <w:color w:val="000000"/>
          <w:sz w:val="24"/>
          <w:szCs w:val="24"/>
          <w:lang w:eastAsia="ru-RU"/>
        </w:rPr>
        <w:t>8. Обобщение полученных результатов и внесение необходимых изменений.</w:t>
      </w:r>
    </w:p>
    <w:p w:rsidR="007C4FF9" w:rsidRPr="00592BAD" w:rsidRDefault="007C4FF9" w:rsidP="00AB4A7F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            </w:t>
      </w:r>
      <w:r w:rsidRPr="00592BAD">
        <w:rPr>
          <w:rFonts w:ascii="Times New Roman" w:hAnsi="Times New Roman"/>
          <w:b/>
          <w:kern w:val="36"/>
          <w:sz w:val="24"/>
          <w:szCs w:val="24"/>
          <w:lang w:eastAsia="ru-RU"/>
        </w:rPr>
        <w:t>Ожидаемые результаты</w:t>
      </w:r>
    </w:p>
    <w:p w:rsidR="007C4FF9" w:rsidRPr="00D62B99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  <w:bookmarkStart w:id="7" w:name="_Toc412411123"/>
      <w:bookmarkEnd w:id="7"/>
      <w:r w:rsidRPr="00D62B99">
        <w:rPr>
          <w:rFonts w:ascii="Times New Roman" w:hAnsi="Times New Roman"/>
          <w:b/>
          <w:i/>
          <w:caps/>
          <w:lang w:eastAsia="ru-RU"/>
        </w:rPr>
        <w:t>ВОСПИТАННИКИ</w:t>
      </w: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Достижение Целевых ор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иентиров, определенных ФГОС ДОУ</w:t>
      </w:r>
    </w:p>
    <w:p w:rsidR="007C4FF9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92BAD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Целевые ориентиры образования в раннем возрасте:</w:t>
      </w: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C4FF9" w:rsidRPr="00592BAD" w:rsidRDefault="007C4FF9" w:rsidP="0043277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C4FF9" w:rsidRPr="00592BAD" w:rsidRDefault="007C4FF9" w:rsidP="00592BA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92BAD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Целевые ориентиры на этапе завершения дошкольного образования:</w:t>
      </w: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C4FF9" w:rsidRPr="00592BAD" w:rsidRDefault="007C4FF9" w:rsidP="0043277A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C4FF9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  <w:bookmarkStart w:id="8" w:name="_Toc412411124"/>
      <w:bookmarkEnd w:id="8"/>
    </w:p>
    <w:p w:rsidR="007C4FF9" w:rsidRPr="00D62B99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  <w:r w:rsidRPr="00D62B99">
        <w:rPr>
          <w:rFonts w:ascii="Times New Roman" w:hAnsi="Times New Roman"/>
          <w:b/>
          <w:i/>
          <w:caps/>
          <w:lang w:eastAsia="ru-RU"/>
        </w:rPr>
        <w:t>ПЕДАГОГИ</w:t>
      </w:r>
    </w:p>
    <w:p w:rsidR="007C4FF9" w:rsidRPr="00592BAD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Ведение кадровой политики учреждения в соответствии с Приказом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Зарегистрировано в Минюсте России 06.12.2013 N 30550)</w:t>
      </w: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Трудовая функция - Педагогическая деятельность по реализации программ дошкольного образования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507"/>
      </w:tblGrid>
      <w:tr w:rsidR="007C4FF9" w:rsidRPr="00BC38E2" w:rsidTr="00BC38E2">
        <w:tc>
          <w:tcPr>
            <w:tcW w:w="2269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07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использование не директивной помощи и поддержка детской инициативы и самостоятельности в разных видах деятельности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C4FF9" w:rsidRPr="00BC38E2" w:rsidTr="00BC38E2">
        <w:tc>
          <w:tcPr>
            <w:tcW w:w="2269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07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C4FF9" w:rsidRPr="00BC38E2" w:rsidTr="00BC38E2">
        <w:tc>
          <w:tcPr>
            <w:tcW w:w="2269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07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7C4FF9" w:rsidRPr="00BC38E2" w:rsidTr="00BC38E2">
        <w:tc>
          <w:tcPr>
            <w:tcW w:w="2269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07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4FF9" w:rsidRPr="00D62B99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i/>
          <w:caps/>
          <w:lang w:eastAsia="ru-RU"/>
        </w:rPr>
      </w:pPr>
      <w:bookmarkStart w:id="9" w:name="_Toc412411125"/>
      <w:bookmarkEnd w:id="9"/>
      <w:r w:rsidRPr="00D62B99">
        <w:rPr>
          <w:rFonts w:ascii="Times New Roman" w:hAnsi="Times New Roman"/>
          <w:b/>
          <w:i/>
          <w:caps/>
          <w:lang w:eastAsia="ru-RU"/>
        </w:rPr>
        <w:t>РОДИТЕЛИ (ЗАКОННЫЕ ПРЕДСТАВИТЕЛИ) ВОСПИТАННИКОВ</w:t>
      </w:r>
    </w:p>
    <w:p w:rsidR="007C4FF9" w:rsidRPr="00D62B99" w:rsidRDefault="007C4FF9" w:rsidP="00432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lang w:eastAsia="ru-RU"/>
        </w:rPr>
      </w:pPr>
    </w:p>
    <w:p w:rsidR="007C4FF9" w:rsidRDefault="007C4FF9" w:rsidP="0043277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(проект в редакции от 13 января 2015 г.)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 </w:t>
      </w:r>
      <w:r w:rsidRPr="00592BAD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главенство семьи в вопросах воспитания как деятельности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592BAD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направленной на изменение связей ребёнка с миром, с людьми, формирующей активную позицию личности.</w:t>
      </w:r>
      <w:r w:rsidRPr="00592BAD">
        <w:rPr>
          <w:rFonts w:ascii="Times New Roman" w:hAnsi="Times New Roman"/>
          <w:sz w:val="24"/>
          <w:szCs w:val="24"/>
          <w:lang w:eastAsia="ru-RU"/>
        </w:rPr>
        <w:t> </w:t>
      </w:r>
    </w:p>
    <w:p w:rsidR="007C4FF9" w:rsidRPr="00592BAD" w:rsidRDefault="007C4FF9" w:rsidP="0043277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 xml:space="preserve">Одним из основных </w:t>
      </w:r>
      <w:r>
        <w:rPr>
          <w:rFonts w:ascii="Times New Roman" w:hAnsi="Times New Roman"/>
          <w:sz w:val="24"/>
          <w:szCs w:val="24"/>
          <w:lang w:eastAsia="ru-RU"/>
        </w:rPr>
        <w:t>направлений Стратегии является п</w:t>
      </w:r>
      <w:r w:rsidRPr="00592BAD">
        <w:rPr>
          <w:rFonts w:ascii="Times New Roman" w:hAnsi="Times New Roman"/>
          <w:sz w:val="24"/>
          <w:szCs w:val="24"/>
          <w:lang w:eastAsia="ru-RU"/>
        </w:rPr>
        <w:t>оддержка семейного воспитания: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содействие укреплению семьи, и защита приоритетного права родителей на воспитание и обучение детей перед всеми иными лицами;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повышение социального статуса и общественного престижа отцовства, материнства, многодетности;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в каникулярное время;</w:t>
      </w:r>
    </w:p>
    <w:p w:rsidR="007C4FF9" w:rsidRPr="00592BAD" w:rsidRDefault="007C4FF9" w:rsidP="0043277A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7C4FF9" w:rsidRPr="00E82955" w:rsidRDefault="007C4FF9" w:rsidP="00E8295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Статья 44 Федерального закона «Об образовании в Российской Феде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рации» определяет права, обязанности и ответственность в сфере образова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н</w:t>
      </w:r>
      <w:r>
        <w:rPr>
          <w:rFonts w:ascii="Times New Roman" w:hAnsi="Times New Roman"/>
          <w:sz w:val="24"/>
          <w:szCs w:val="24"/>
          <w:lang w:eastAsia="ru-RU"/>
        </w:rPr>
        <w:t>ия родителей (законных предс</w:t>
      </w:r>
      <w:r w:rsidRPr="00592BAD">
        <w:rPr>
          <w:rFonts w:ascii="Times New Roman" w:hAnsi="Times New Roman"/>
          <w:sz w:val="24"/>
          <w:szCs w:val="24"/>
          <w:lang w:eastAsia="ru-RU"/>
        </w:rPr>
        <w:t>тавителей) несовершеннолетних обучаю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щихся»: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7932"/>
      </w:tblGrid>
      <w:tr w:rsidR="007C4FF9" w:rsidRPr="00BC38E2" w:rsidTr="00BC38E2">
        <w:tc>
          <w:tcPr>
            <w:tcW w:w="1413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пункт 1.</w:t>
            </w:r>
          </w:p>
        </w:tc>
        <w:tc>
          <w:tcPr>
            <w:tcW w:w="7932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 несовершеннолетних обу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личности ребенка.</w:t>
            </w:r>
          </w:p>
        </w:tc>
      </w:tr>
      <w:tr w:rsidR="007C4FF9" w:rsidRPr="00BC38E2" w:rsidTr="00BC38E2">
        <w:tc>
          <w:tcPr>
            <w:tcW w:w="1413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пункт 2.</w:t>
            </w:r>
          </w:p>
        </w:tc>
        <w:tc>
          <w:tcPr>
            <w:tcW w:w="7932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и органы местного само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управления, образова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 организации оказывают помощь родителям (законным представителям) несо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вершеннолетних обучающихся в воспитании детей, охране и укреплении их физиче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 психического здоровья, разви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тии индивидуальных способностей и необходимой коррекции нарушений их развития.</w:t>
            </w:r>
          </w:p>
        </w:tc>
      </w:tr>
      <w:tr w:rsidR="007C4FF9" w:rsidRPr="00BC38E2" w:rsidTr="00BC38E2">
        <w:tc>
          <w:tcPr>
            <w:tcW w:w="1413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пункт 3.7</w:t>
            </w:r>
          </w:p>
        </w:tc>
        <w:tc>
          <w:tcPr>
            <w:tcW w:w="7932" w:type="dxa"/>
          </w:tcPr>
          <w:p w:rsidR="007C4FF9" w:rsidRPr="00BC38E2" w:rsidRDefault="007C4FF9" w:rsidP="00BC38E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 несовершеннолетних обучающихся имеют право принимать участие в управлении организацией, осуществляющей образо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вательную деятельность, в форме, определяемой ус</w:t>
            </w:r>
            <w:r w:rsidRPr="00BC38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тавом этой организации</w:t>
            </w:r>
          </w:p>
        </w:tc>
      </w:tr>
    </w:tbl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 </w:t>
      </w: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Каждый из субъектов образовательных правоотно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шений должен иметь возможность влиять на функционирование и развитие системы образования, но вместе с тем нести свою долю ответственности за создание условий, необ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ходимых для выполнения системой образования своих социальных и образо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вательных функций. Закон обязывает педагогов и родителей стать не только равноправными, но и равно ответственными участниками образовательного процесса.  В современ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ных условиях семья является главным социальным ин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ститутом воспита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ния детей, выступает социальным заказчиком и потребите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лем услуг ДОУ. Актуальным является включение семьи в жизнь ребенка в детском саду, сопровождение родите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лями своих детей при переходе от се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мейного воспитания к общественному.</w:t>
      </w: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Эффективность деятельности родителей, также, как и педагогов, зави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>сит от уровня педагогической грамотности, педагогической культуры, педа</w:t>
      </w:r>
      <w:r w:rsidRPr="00592BAD">
        <w:rPr>
          <w:rFonts w:ascii="Times New Roman" w:hAnsi="Times New Roman"/>
          <w:sz w:val="24"/>
          <w:szCs w:val="24"/>
          <w:lang w:eastAsia="ru-RU"/>
        </w:rPr>
        <w:softHyphen/>
        <w:t xml:space="preserve">гогической образованности, личностной зрелости и компетентности. Исходя из вышесказанного, </w:t>
      </w:r>
      <w:r>
        <w:rPr>
          <w:rFonts w:ascii="Times New Roman" w:hAnsi="Times New Roman"/>
          <w:sz w:val="24"/>
          <w:szCs w:val="24"/>
          <w:lang w:eastAsia="ru-RU"/>
        </w:rPr>
        <w:t xml:space="preserve">в МБДОУ </w:t>
      </w:r>
      <w:r w:rsidRPr="00592BAD">
        <w:rPr>
          <w:rFonts w:ascii="Times New Roman" w:hAnsi="Times New Roman"/>
          <w:sz w:val="24"/>
          <w:szCs w:val="24"/>
          <w:lang w:eastAsia="ru-RU"/>
        </w:rPr>
        <w:t>ведется целенаправленная работа коллектива учреждения, направленная на повышение компетентности родителей (законных представителей) воспитанников в вопросах общественного воспитания и образования, а также на привлечение родителей (законных представителей) воспитанников в управляющие структуры МБДОУ.</w:t>
      </w:r>
    </w:p>
    <w:p w:rsidR="007C4FF9" w:rsidRPr="009D51ED" w:rsidRDefault="007C4FF9" w:rsidP="009D51ED">
      <w:pPr>
        <w:pStyle w:val="ListParagraph"/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i/>
          <w:kern w:val="36"/>
          <w:lang w:eastAsia="ru-RU"/>
        </w:rPr>
      </w:pPr>
      <w:bookmarkStart w:id="10" w:name="_Toc412411128"/>
      <w:bookmarkEnd w:id="10"/>
      <w:r>
        <w:rPr>
          <w:rFonts w:ascii="Times New Roman" w:hAnsi="Times New Roman"/>
          <w:b/>
          <w:i/>
          <w:kern w:val="36"/>
          <w:lang w:eastAsia="ru-RU"/>
        </w:rPr>
        <w:t>7.</w:t>
      </w:r>
      <w:r w:rsidRPr="009D51ED">
        <w:rPr>
          <w:rFonts w:ascii="Times New Roman" w:hAnsi="Times New Roman"/>
          <w:b/>
          <w:i/>
          <w:kern w:val="36"/>
          <w:lang w:eastAsia="ru-RU"/>
        </w:rPr>
        <w:t>ОБЪЕМЫ ФИНАНСИРОВАНИЯ</w:t>
      </w:r>
    </w:p>
    <w:p w:rsidR="007C4FF9" w:rsidRPr="00D62B99" w:rsidRDefault="007C4FF9" w:rsidP="0043277A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7C4FF9" w:rsidRPr="00592BAD" w:rsidRDefault="007C4FF9" w:rsidP="0043277A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2BAD">
        <w:rPr>
          <w:rFonts w:ascii="Times New Roman" w:hAnsi="Times New Roman"/>
          <w:sz w:val="24"/>
          <w:szCs w:val="24"/>
          <w:lang w:eastAsia="ru-RU"/>
        </w:rPr>
        <w:t>Финансирование учреждения осуществляется из областного и муниципального бюджетов на основе муниципального задания учреждения, определенно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на очередной финансовый год. </w:t>
      </w:r>
      <w:r w:rsidRPr="00592BAD">
        <w:rPr>
          <w:rFonts w:ascii="Times New Roman" w:hAnsi="Times New Roman"/>
          <w:sz w:val="24"/>
          <w:szCs w:val="24"/>
          <w:lang w:eastAsia="ru-RU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7C4FF9" w:rsidRPr="009D51ED" w:rsidRDefault="007C4FF9" w:rsidP="009D51E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lang w:eastAsia="ru-RU"/>
        </w:rPr>
        <w:t xml:space="preserve">         8. </w:t>
      </w:r>
      <w:r w:rsidRPr="009D51ED">
        <w:rPr>
          <w:rFonts w:ascii="Times New Roman" w:hAnsi="Times New Roman"/>
          <w:b/>
          <w:bCs/>
          <w:i/>
          <w:color w:val="000000"/>
          <w:lang w:eastAsia="ru-RU"/>
        </w:rPr>
        <w:t>УПРАВЛЕНИЕ ПРОГРАММОЙ РАЗВИТИЯ МБДОУ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Заказчиком и координатором п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 является Педагогический совет МБДОУ.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 – координатор в лице заведующего МБДОУ: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разрабатывает и утверждает в пределах своих полномочий нормативные правовые ак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ты, необходимые для реализации п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рограммы;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разрабатывает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м, а также механизм реализации п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рограммы;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несет ответственность за своевременную и качест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венную подготовку и реализацию п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рограммы, обеспечивает эффективное использование средств, выделяемых на ее реализацию;</w:t>
      </w:r>
    </w:p>
    <w:p w:rsidR="007C4FF9" w:rsidRPr="004756EE" w:rsidRDefault="007C4FF9" w:rsidP="004756E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4756EE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осуществляет координацию деятельности исполнителей по подготовке и реализации программных мероприятий, а также по анализу и рациональному использованию средств бюджета и средств внеб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юджетных источников.</w:t>
      </w:r>
    </w:p>
    <w:p w:rsidR="007C4FF9" w:rsidRPr="004756EE" w:rsidRDefault="007C4FF9" w:rsidP="004756EE">
      <w:pPr>
        <w:shd w:val="clear" w:color="auto" w:fill="FFFFFF"/>
        <w:spacing w:before="99" w:after="99" w:line="240" w:lineRule="auto"/>
        <w:ind w:firstLine="4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Управление и корректировка программы осуществляется Педагогическим советом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МБДОУ. Управление реализацией п</w:t>
      </w:r>
      <w:r w:rsidRPr="004756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рограммы осуществляется заведующим МБДОУ.</w:t>
      </w:r>
    </w:p>
    <w:p w:rsidR="007C4FF9" w:rsidRDefault="007C4FF9" w:rsidP="005F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5F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D3246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D3246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5F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5F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 w:rsidP="005F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p w:rsidR="007C4FF9" w:rsidRDefault="007C4FF9">
      <w:pPr>
        <w:rPr>
          <w:rFonts w:ascii="Times New Roman" w:hAnsi="Times New Roman"/>
          <w:sz w:val="24"/>
          <w:szCs w:val="24"/>
        </w:rPr>
      </w:pPr>
    </w:p>
    <w:sectPr w:rsidR="007C4FF9" w:rsidSect="008548A7">
      <w:pgSz w:w="11906" w:h="16838"/>
      <w:pgMar w:top="719" w:right="5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81C"/>
    <w:multiLevelType w:val="multilevel"/>
    <w:tmpl w:val="9AC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4D95"/>
    <w:multiLevelType w:val="multilevel"/>
    <w:tmpl w:val="41CE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654C32"/>
    <w:multiLevelType w:val="multilevel"/>
    <w:tmpl w:val="C2CE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34D8A"/>
    <w:multiLevelType w:val="multilevel"/>
    <w:tmpl w:val="FDB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C33A3"/>
    <w:multiLevelType w:val="multilevel"/>
    <w:tmpl w:val="657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C3DE6"/>
    <w:multiLevelType w:val="multilevel"/>
    <w:tmpl w:val="DF1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8021F"/>
    <w:multiLevelType w:val="multilevel"/>
    <w:tmpl w:val="378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152803"/>
    <w:multiLevelType w:val="multilevel"/>
    <w:tmpl w:val="8D2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B2EBD"/>
    <w:multiLevelType w:val="multilevel"/>
    <w:tmpl w:val="9ADE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714FE"/>
    <w:multiLevelType w:val="multilevel"/>
    <w:tmpl w:val="2E50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A5489"/>
    <w:multiLevelType w:val="multilevel"/>
    <w:tmpl w:val="AFAA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A16AE1"/>
    <w:multiLevelType w:val="multilevel"/>
    <w:tmpl w:val="02D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14301"/>
    <w:multiLevelType w:val="multilevel"/>
    <w:tmpl w:val="607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733A5"/>
    <w:multiLevelType w:val="multilevel"/>
    <w:tmpl w:val="E6C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04F61"/>
    <w:multiLevelType w:val="multilevel"/>
    <w:tmpl w:val="E3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E24F3"/>
    <w:multiLevelType w:val="multilevel"/>
    <w:tmpl w:val="4DF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E4ECB"/>
    <w:multiLevelType w:val="multilevel"/>
    <w:tmpl w:val="20A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1777E"/>
    <w:multiLevelType w:val="multilevel"/>
    <w:tmpl w:val="C52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70FED"/>
    <w:multiLevelType w:val="multilevel"/>
    <w:tmpl w:val="65A8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6D73B1"/>
    <w:multiLevelType w:val="multilevel"/>
    <w:tmpl w:val="259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E6D27"/>
    <w:multiLevelType w:val="multilevel"/>
    <w:tmpl w:val="8B94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47541F"/>
    <w:multiLevelType w:val="multilevel"/>
    <w:tmpl w:val="BE5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21981"/>
    <w:multiLevelType w:val="multilevel"/>
    <w:tmpl w:val="271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D7408"/>
    <w:multiLevelType w:val="multilevel"/>
    <w:tmpl w:val="4338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22C4B"/>
    <w:multiLevelType w:val="hybridMultilevel"/>
    <w:tmpl w:val="28280A5E"/>
    <w:lvl w:ilvl="0" w:tplc="4DC4B7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45552F"/>
    <w:multiLevelType w:val="multilevel"/>
    <w:tmpl w:val="6CE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D393C"/>
    <w:multiLevelType w:val="hybridMultilevel"/>
    <w:tmpl w:val="5F3289E0"/>
    <w:lvl w:ilvl="0" w:tplc="0419000F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80247D"/>
    <w:multiLevelType w:val="multilevel"/>
    <w:tmpl w:val="0A5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92107"/>
    <w:multiLevelType w:val="multilevel"/>
    <w:tmpl w:val="73B4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A35BB"/>
    <w:multiLevelType w:val="multilevel"/>
    <w:tmpl w:val="1D52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F87CB9"/>
    <w:multiLevelType w:val="hybridMultilevel"/>
    <w:tmpl w:val="36B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94461A"/>
    <w:multiLevelType w:val="multilevel"/>
    <w:tmpl w:val="46A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F7438"/>
    <w:multiLevelType w:val="multilevel"/>
    <w:tmpl w:val="AC4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0648B"/>
    <w:multiLevelType w:val="multilevel"/>
    <w:tmpl w:val="0C9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909CA"/>
    <w:multiLevelType w:val="multilevel"/>
    <w:tmpl w:val="D04EC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78733218"/>
    <w:multiLevelType w:val="multilevel"/>
    <w:tmpl w:val="20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1C52FA"/>
    <w:multiLevelType w:val="multilevel"/>
    <w:tmpl w:val="F8F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22"/>
  </w:num>
  <w:num w:numId="5">
    <w:abstractNumId w:val="28"/>
  </w:num>
  <w:num w:numId="6">
    <w:abstractNumId w:val="5"/>
  </w:num>
  <w:num w:numId="7">
    <w:abstractNumId w:val="4"/>
  </w:num>
  <w:num w:numId="8">
    <w:abstractNumId w:val="20"/>
  </w:num>
  <w:num w:numId="9">
    <w:abstractNumId w:val="25"/>
  </w:num>
  <w:num w:numId="10">
    <w:abstractNumId w:val="21"/>
  </w:num>
  <w:num w:numId="11">
    <w:abstractNumId w:val="23"/>
  </w:num>
  <w:num w:numId="12">
    <w:abstractNumId w:val="7"/>
  </w:num>
  <w:num w:numId="13">
    <w:abstractNumId w:val="36"/>
  </w:num>
  <w:num w:numId="14">
    <w:abstractNumId w:val="32"/>
  </w:num>
  <w:num w:numId="15">
    <w:abstractNumId w:val="6"/>
  </w:num>
  <w:num w:numId="16">
    <w:abstractNumId w:val="26"/>
  </w:num>
  <w:num w:numId="17">
    <w:abstractNumId w:val="31"/>
  </w:num>
  <w:num w:numId="18">
    <w:abstractNumId w:val="16"/>
  </w:num>
  <w:num w:numId="19">
    <w:abstractNumId w:val="0"/>
  </w:num>
  <w:num w:numId="20">
    <w:abstractNumId w:val="11"/>
  </w:num>
  <w:num w:numId="21">
    <w:abstractNumId w:val="19"/>
  </w:num>
  <w:num w:numId="22">
    <w:abstractNumId w:val="3"/>
  </w:num>
  <w:num w:numId="23">
    <w:abstractNumId w:val="14"/>
  </w:num>
  <w:num w:numId="24">
    <w:abstractNumId w:val="27"/>
  </w:num>
  <w:num w:numId="25">
    <w:abstractNumId w:val="34"/>
  </w:num>
  <w:num w:numId="26">
    <w:abstractNumId w:val="30"/>
  </w:num>
  <w:num w:numId="27">
    <w:abstractNumId w:val="24"/>
  </w:num>
  <w:num w:numId="28">
    <w:abstractNumId w:val="18"/>
  </w:num>
  <w:num w:numId="29">
    <w:abstractNumId w:val="35"/>
  </w:num>
  <w:num w:numId="30">
    <w:abstractNumId w:val="13"/>
  </w:num>
  <w:num w:numId="31">
    <w:abstractNumId w:val="2"/>
  </w:num>
  <w:num w:numId="32">
    <w:abstractNumId w:val="9"/>
  </w:num>
  <w:num w:numId="33">
    <w:abstractNumId w:val="15"/>
  </w:num>
  <w:num w:numId="34">
    <w:abstractNumId w:val="8"/>
  </w:num>
  <w:num w:numId="35">
    <w:abstractNumId w:val="12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77A"/>
    <w:rsid w:val="0000664E"/>
    <w:rsid w:val="00006C16"/>
    <w:rsid w:val="00021BD3"/>
    <w:rsid w:val="00035C95"/>
    <w:rsid w:val="00047F4C"/>
    <w:rsid w:val="0005578D"/>
    <w:rsid w:val="0007280E"/>
    <w:rsid w:val="000A2F94"/>
    <w:rsid w:val="000A7303"/>
    <w:rsid w:val="000B354A"/>
    <w:rsid w:val="000F4986"/>
    <w:rsid w:val="001204ED"/>
    <w:rsid w:val="001634E2"/>
    <w:rsid w:val="00184570"/>
    <w:rsid w:val="001B0212"/>
    <w:rsid w:val="001B4D3F"/>
    <w:rsid w:val="002633A4"/>
    <w:rsid w:val="00287B2D"/>
    <w:rsid w:val="002C7D03"/>
    <w:rsid w:val="002D016D"/>
    <w:rsid w:val="002D018F"/>
    <w:rsid w:val="00327DF1"/>
    <w:rsid w:val="00344BE3"/>
    <w:rsid w:val="003514F7"/>
    <w:rsid w:val="0038559A"/>
    <w:rsid w:val="00386360"/>
    <w:rsid w:val="00387AD2"/>
    <w:rsid w:val="003D5C7A"/>
    <w:rsid w:val="003E27DE"/>
    <w:rsid w:val="003E4CF7"/>
    <w:rsid w:val="004162DB"/>
    <w:rsid w:val="00427558"/>
    <w:rsid w:val="0043277A"/>
    <w:rsid w:val="004756EE"/>
    <w:rsid w:val="00481852"/>
    <w:rsid w:val="004C694B"/>
    <w:rsid w:val="0050475D"/>
    <w:rsid w:val="0050506A"/>
    <w:rsid w:val="00541E98"/>
    <w:rsid w:val="00592BAD"/>
    <w:rsid w:val="005E0AF4"/>
    <w:rsid w:val="005E5B4E"/>
    <w:rsid w:val="005E64B4"/>
    <w:rsid w:val="005F0B8B"/>
    <w:rsid w:val="006039CC"/>
    <w:rsid w:val="0064673C"/>
    <w:rsid w:val="006C17F6"/>
    <w:rsid w:val="0071628B"/>
    <w:rsid w:val="007C4FF9"/>
    <w:rsid w:val="007D67B5"/>
    <w:rsid w:val="00814C95"/>
    <w:rsid w:val="008548A7"/>
    <w:rsid w:val="008872D3"/>
    <w:rsid w:val="008D0AB4"/>
    <w:rsid w:val="008D25A3"/>
    <w:rsid w:val="009475CB"/>
    <w:rsid w:val="00947EEC"/>
    <w:rsid w:val="009637BF"/>
    <w:rsid w:val="009711FD"/>
    <w:rsid w:val="0098457A"/>
    <w:rsid w:val="00984F8E"/>
    <w:rsid w:val="009A2DC6"/>
    <w:rsid w:val="009B3879"/>
    <w:rsid w:val="009C66B3"/>
    <w:rsid w:val="009D1A31"/>
    <w:rsid w:val="009D2BE9"/>
    <w:rsid w:val="009D51ED"/>
    <w:rsid w:val="009E5C91"/>
    <w:rsid w:val="00A12069"/>
    <w:rsid w:val="00A27F2E"/>
    <w:rsid w:val="00A444BE"/>
    <w:rsid w:val="00A70654"/>
    <w:rsid w:val="00A73C92"/>
    <w:rsid w:val="00A9229E"/>
    <w:rsid w:val="00AB4A7F"/>
    <w:rsid w:val="00AC0CA9"/>
    <w:rsid w:val="00AD607F"/>
    <w:rsid w:val="00AF6A95"/>
    <w:rsid w:val="00B043E6"/>
    <w:rsid w:val="00B16F06"/>
    <w:rsid w:val="00B43EA5"/>
    <w:rsid w:val="00B52802"/>
    <w:rsid w:val="00BC38E2"/>
    <w:rsid w:val="00BC3F9D"/>
    <w:rsid w:val="00BE5D49"/>
    <w:rsid w:val="00BF7191"/>
    <w:rsid w:val="00C50AC1"/>
    <w:rsid w:val="00C87798"/>
    <w:rsid w:val="00CA03B5"/>
    <w:rsid w:val="00CC7697"/>
    <w:rsid w:val="00D04BE6"/>
    <w:rsid w:val="00D32460"/>
    <w:rsid w:val="00D36F99"/>
    <w:rsid w:val="00D51091"/>
    <w:rsid w:val="00D62B99"/>
    <w:rsid w:val="00DA2687"/>
    <w:rsid w:val="00E027A0"/>
    <w:rsid w:val="00E076F5"/>
    <w:rsid w:val="00E2006F"/>
    <w:rsid w:val="00E316D3"/>
    <w:rsid w:val="00E74912"/>
    <w:rsid w:val="00E82955"/>
    <w:rsid w:val="00EC5BC9"/>
    <w:rsid w:val="00EF317A"/>
    <w:rsid w:val="00EF3420"/>
    <w:rsid w:val="00EF5C38"/>
    <w:rsid w:val="00FC6126"/>
    <w:rsid w:val="00FD31BA"/>
    <w:rsid w:val="00FE0B12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32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7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277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32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277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3277A"/>
    <w:rPr>
      <w:rFonts w:cs="Times New Roman"/>
    </w:rPr>
  </w:style>
  <w:style w:type="table" w:styleId="TableGrid">
    <w:name w:val="Table Grid"/>
    <w:basedOn w:val="TableNormal"/>
    <w:uiPriority w:val="99"/>
    <w:rsid w:val="00592B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C66B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16F06"/>
    <w:pPr>
      <w:ind w:left="720"/>
      <w:contextualSpacing/>
    </w:pPr>
  </w:style>
  <w:style w:type="paragraph" w:customStyle="1" w:styleId="p28">
    <w:name w:val="p28"/>
    <w:basedOn w:val="Normal"/>
    <w:uiPriority w:val="99"/>
    <w:rsid w:val="008D2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8D25A3"/>
    <w:rPr>
      <w:rFonts w:cs="Times New Roman"/>
    </w:rPr>
  </w:style>
  <w:style w:type="paragraph" w:customStyle="1" w:styleId="p29">
    <w:name w:val="p29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4C694B"/>
    <w:rPr>
      <w:rFonts w:cs="Times New Roman"/>
    </w:rPr>
  </w:style>
  <w:style w:type="character" w:customStyle="1" w:styleId="s2">
    <w:name w:val="s2"/>
    <w:basedOn w:val="DefaultParagraphFont"/>
    <w:uiPriority w:val="99"/>
    <w:rsid w:val="004C694B"/>
    <w:rPr>
      <w:rFonts w:cs="Times New Roman"/>
    </w:rPr>
  </w:style>
  <w:style w:type="paragraph" w:customStyle="1" w:styleId="p13">
    <w:name w:val="p13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DefaultParagraphFont"/>
    <w:uiPriority w:val="99"/>
    <w:rsid w:val="004C694B"/>
    <w:rPr>
      <w:rFonts w:cs="Times New Roman"/>
    </w:rPr>
  </w:style>
  <w:style w:type="paragraph" w:customStyle="1" w:styleId="p35">
    <w:name w:val="p35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4C694B"/>
    <w:rPr>
      <w:rFonts w:cs="Times New Roman"/>
    </w:rPr>
  </w:style>
  <w:style w:type="paragraph" w:customStyle="1" w:styleId="p25">
    <w:name w:val="p25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Normal"/>
    <w:uiPriority w:val="99"/>
    <w:rsid w:val="004C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Normal"/>
    <w:uiPriority w:val="99"/>
    <w:rsid w:val="00163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1634E2"/>
    <w:rPr>
      <w:rFonts w:cs="Times New Roman"/>
    </w:rPr>
  </w:style>
  <w:style w:type="paragraph" w:customStyle="1" w:styleId="p47">
    <w:name w:val="p47"/>
    <w:basedOn w:val="Normal"/>
    <w:uiPriority w:val="99"/>
    <w:rsid w:val="00163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8">
    <w:name w:val="p48"/>
    <w:basedOn w:val="Normal"/>
    <w:uiPriority w:val="99"/>
    <w:rsid w:val="00163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021BD3"/>
    <w:rPr>
      <w:rFonts w:cs="Times New Roman"/>
    </w:rPr>
  </w:style>
  <w:style w:type="paragraph" w:customStyle="1" w:styleId="p22">
    <w:name w:val="p22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021BD3"/>
    <w:rPr>
      <w:rFonts w:cs="Times New Roman"/>
    </w:rPr>
  </w:style>
  <w:style w:type="paragraph" w:customStyle="1" w:styleId="p30">
    <w:name w:val="p30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DefaultParagraphFont"/>
    <w:uiPriority w:val="99"/>
    <w:rsid w:val="00021BD3"/>
    <w:rPr>
      <w:rFonts w:cs="Times New Roman"/>
    </w:rPr>
  </w:style>
  <w:style w:type="paragraph" w:customStyle="1" w:styleId="p43">
    <w:name w:val="p43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DefaultParagraphFont"/>
    <w:uiPriority w:val="99"/>
    <w:rsid w:val="00021BD3"/>
    <w:rPr>
      <w:rFonts w:cs="Times New Roman"/>
    </w:rPr>
  </w:style>
  <w:style w:type="paragraph" w:customStyle="1" w:styleId="p45">
    <w:name w:val="p45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DefaultParagraphFont"/>
    <w:uiPriority w:val="99"/>
    <w:rsid w:val="00021BD3"/>
    <w:rPr>
      <w:rFonts w:cs="Times New Roman"/>
    </w:rPr>
  </w:style>
  <w:style w:type="paragraph" w:customStyle="1" w:styleId="p51">
    <w:name w:val="p51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">
    <w:name w:val="p62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5">
    <w:name w:val="p65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DefaultParagraphFont"/>
    <w:uiPriority w:val="99"/>
    <w:rsid w:val="00021BD3"/>
    <w:rPr>
      <w:rFonts w:cs="Times New Roman"/>
    </w:rPr>
  </w:style>
  <w:style w:type="paragraph" w:customStyle="1" w:styleId="p68">
    <w:name w:val="p68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">
    <w:name w:val="p70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">
    <w:name w:val="p71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">
    <w:name w:val="p72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8">
    <w:name w:val="p78"/>
    <w:basedOn w:val="Normal"/>
    <w:uiPriority w:val="99"/>
    <w:rsid w:val="0002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930</TotalTime>
  <Pages>34</Pages>
  <Words>11732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25</cp:revision>
  <cp:lastPrinted>2017-03-31T08:49:00Z</cp:lastPrinted>
  <dcterms:created xsi:type="dcterms:W3CDTF">2017-02-07T08:07:00Z</dcterms:created>
  <dcterms:modified xsi:type="dcterms:W3CDTF">2018-12-06T06:55:00Z</dcterms:modified>
</cp:coreProperties>
</file>